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right"/>
        <w:rPr>
          <w:sz w:val="20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Załącznik nr 1</w:t>
      </w:r>
    </w:p>
    <w:p>
      <w:pPr>
        <w:pStyle w:val="Normal"/>
        <w:spacing w:lineRule="atLeast" w:line="200" w:before="0" w:after="24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spacing w:lineRule="atLeast" w:line="200" w:before="0"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OFERTA</w:t>
      </w:r>
    </w:p>
    <w:p>
      <w:pPr>
        <w:pStyle w:val="Normal"/>
        <w:spacing w:lineRule="atLeast" w:line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tLeast" w:line="200" w:before="0" w:after="240"/>
        <w:rPr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Zamawiający:</w:t>
      </w:r>
    </w:p>
    <w:p>
      <w:pPr>
        <w:pStyle w:val="Normal"/>
        <w:spacing w:lineRule="atLeast" w:line="200"/>
        <w:rPr>
          <w:szCs w:val="22"/>
        </w:rPr>
      </w:pPr>
      <w:r>
        <w:rPr>
          <w:rFonts w:ascii="Calibri" w:hAnsi="Calibri"/>
          <w:sz w:val="22"/>
          <w:szCs w:val="22"/>
        </w:rPr>
        <w:t xml:space="preserve">Gmina Parzęczew </w:t>
      </w:r>
    </w:p>
    <w:p>
      <w:pPr>
        <w:pStyle w:val="Normal"/>
        <w:spacing w:lineRule="atLeast" w:line="200"/>
        <w:rPr>
          <w:szCs w:val="22"/>
        </w:rPr>
      </w:pPr>
      <w:r>
        <w:rPr>
          <w:rFonts w:ascii="Calibri" w:hAnsi="Calibri"/>
          <w:sz w:val="22"/>
          <w:szCs w:val="22"/>
        </w:rPr>
        <w:t>ul. Południowa 1</w:t>
      </w:r>
    </w:p>
    <w:p>
      <w:pPr>
        <w:pStyle w:val="Normal"/>
        <w:spacing w:lineRule="atLeast" w:line="200"/>
        <w:rPr>
          <w:szCs w:val="22"/>
        </w:rPr>
      </w:pPr>
      <w:r>
        <w:rPr>
          <w:rFonts w:ascii="Calibri" w:hAnsi="Calibri"/>
          <w:sz w:val="22"/>
          <w:szCs w:val="22"/>
        </w:rPr>
        <w:t>95 – 045 Parzęczew</w:t>
      </w:r>
    </w:p>
    <w:p>
      <w:pPr>
        <w:pStyle w:val="Normal"/>
        <w:spacing w:lineRule="atLeast" w:line="200"/>
        <w:rPr>
          <w:b/>
          <w:b/>
          <w:sz w:val="16"/>
          <w:szCs w:val="14"/>
          <w:u w:val="single"/>
        </w:rPr>
      </w:pPr>
      <w:r>
        <w:rPr>
          <w:rFonts w:ascii="Calibri" w:hAnsi="Calibri"/>
          <w:sz w:val="22"/>
          <w:szCs w:val="22"/>
        </w:rPr>
        <w:t>tel. 42 718 60 47</w:t>
      </w:r>
    </w:p>
    <w:p>
      <w:pPr>
        <w:pStyle w:val="Normal"/>
        <w:spacing w:lineRule="atLeast" w:line="200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</w:r>
    </w:p>
    <w:p>
      <w:pPr>
        <w:pStyle w:val="Normal"/>
        <w:spacing w:lineRule="atLeast" w:line="200" w:before="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Wykonawca: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Wykonawcy</w:t>
        <w:tab/>
        <w:tab/>
        <w:t xml:space="preserve"> 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 Wykonawcy</w:t>
        <w:tab/>
        <w:tab/>
        <w:t xml:space="preserve"> 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sz w:val="22"/>
          <w:szCs w:val="22"/>
        </w:rPr>
        <w:tab/>
        <w:tab/>
        <w:t xml:space="preserve"> 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Numer NIP                           </w:t>
        <w:tab/>
        <w:t xml:space="preserve"> ....................................................................................................... 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Numer REGON                   </w:t>
        <w:tab/>
        <w:t xml:space="preserve">   ...............................................................................…....................</w:t>
      </w:r>
    </w:p>
    <w:p>
      <w:pPr>
        <w:pStyle w:val="Normal"/>
        <w:spacing w:lineRule="auto" w:line="360"/>
        <w:rPr>
          <w:lang w:val="de-DE"/>
        </w:rPr>
      </w:pPr>
      <w:r>
        <w:rPr>
          <w:rFonts w:ascii="Calibri" w:hAnsi="Calibri"/>
          <w:sz w:val="22"/>
          <w:szCs w:val="22"/>
        </w:rPr>
        <w:t xml:space="preserve">Adres poczty elektronicznej </w:t>
        <w:tab/>
        <w:t xml:space="preserve">  .......................................................................................................</w:t>
      </w:r>
    </w:p>
    <w:p>
      <w:pPr>
        <w:pStyle w:val="Normal"/>
        <w:spacing w:lineRule="auto" w:line="360"/>
        <w:rPr>
          <w:lang w:val="de-DE"/>
        </w:rPr>
      </w:pPr>
      <w:r>
        <w:rPr>
          <w:rFonts w:ascii="Calibri" w:hAnsi="Calibri"/>
          <w:sz w:val="22"/>
          <w:szCs w:val="22"/>
          <w:lang w:val="pl-PL" w:eastAsia="zh-CN"/>
        </w:rPr>
        <w:t xml:space="preserve">Numer telefonu/faks             </w:t>
        <w:tab/>
        <w:t xml:space="preserve">  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 w:eastAsia="zh-CN"/>
        </w:rPr>
        <w:t>Nazwa banku/numer konta</w:t>
        <w:tab/>
        <w:t xml:space="preserve"> </w:t>
      </w:r>
      <w:r>
        <w:rPr>
          <w:rFonts w:ascii="Calibri" w:hAnsi="Calibri"/>
          <w:sz w:val="22"/>
          <w:szCs w:val="22"/>
          <w:lang w:val="de-DE"/>
        </w:rPr>
        <w:t>…...................................................................................................</w:t>
        <w:br/>
        <w:tab/>
        <w:tab/>
        <w:tab/>
        <w:tab/>
        <w:t xml:space="preserve"> …...................................................................................................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odpowiedzi na zapytanie ofertowe na zakup tablic oraz ulotek potrzeby realizacji zadania</w:t>
        <w:br/>
        <w:t xml:space="preserve">pn. „Rewitalizacja miejscowości Parzęczew” oferuje wykonanie przedmiotu zamówienia w zakresie objętym zapytaniem ofertowym z dnia 06.11.2017 r. </w:t>
      </w:r>
      <w:r>
        <w:rPr>
          <w:rFonts w:ascii="Calibri" w:hAnsi="Calibri"/>
          <w:b/>
          <w:bCs/>
          <w:sz w:val="22"/>
          <w:szCs w:val="22"/>
          <w:u w:val="single"/>
        </w:rPr>
        <w:t>ZA CENĘ BRUTTO:</w:t>
      </w:r>
    </w:p>
    <w:p>
      <w:pPr>
        <w:pStyle w:val="Normal"/>
        <w:spacing w:lineRule="atLeast" w:line="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ela-Siatka"/>
        <w:tblW w:w="93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3003"/>
        <w:gridCol w:w="994"/>
        <w:gridCol w:w="1563"/>
        <w:gridCol w:w="1548"/>
        <w:gridCol w:w="1540"/>
      </w:tblGrid>
      <w:tr>
        <w:trPr>
          <w:trHeight w:val="1173" w:hRule="atLeast"/>
        </w:trPr>
        <w:tc>
          <w:tcPr>
            <w:tcW w:w="6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Ilość (szt.)</w:t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4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Całkowita (BRUTTO)</w:t>
            </w:r>
          </w:p>
        </w:tc>
      </w:tr>
      <w:tr>
        <w:trPr>
          <w:trHeight w:val="1173" w:hRule="atLeast"/>
        </w:trPr>
        <w:tc>
          <w:tcPr>
            <w:tcW w:w="6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o wymiarach 80 x 120 cm. Wykonana z trwałego tworzywa.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82" w:hRule="atLeast"/>
        </w:trPr>
        <w:tc>
          <w:tcPr>
            <w:tcW w:w="6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Ulotki – format A5 dwustronne.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500 </w:t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985" w:hRule="atLeast"/>
        </w:trPr>
        <w:tc>
          <w:tcPr>
            <w:tcW w:w="3658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Łącznie</w:t>
            </w:r>
          </w:p>
        </w:tc>
        <w:tc>
          <w:tcPr>
            <w:tcW w:w="5645" w:type="dxa"/>
            <w:gridSpan w:val="4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..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Słownie: ………………………………………….......</w:t>
            </w:r>
          </w:p>
        </w:tc>
      </w:tr>
    </w:tbl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 w:before="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 w:before="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Oświadczam, że: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sz w:val="22"/>
          <w:szCs w:val="22"/>
        </w:rPr>
        <w:t>zapoznałem/śmy się z zapytaniem ofertowym, przyjmuję/my warunki w nim zawarte i nie wnoszę/śmy do niego zastrzeżeń,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uzyskałem/śmy od Zamawiającego wszelkie informacje niezbędne do rzetelnego sporządzenia niniejszej oferty i wykonania zamówienia,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sz w:val="22"/>
          <w:szCs w:val="22"/>
        </w:rPr>
        <w:t>zobowiązuję/my się do wykonania zamówienia w terminie określonym w zapytaniu ofertowym,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z w:val="22"/>
          <w:szCs w:val="22"/>
          <w:u w:val="none"/>
          <w:lang w:bidi="pl-PL"/>
        </w:rPr>
        <w:t>cena oferty zawiera wszystkie wymagane prawem podatki i opłaty oraz wszystkie inne koszty, jakie poniesie wykonawca z tytułu należytej oraz zgodnej z obowiązującymi przepisami realizacji przedmiotu zamówienia,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cs="Palatino Linotype" w:ascii="Calibri" w:hAnsi="Calibri"/>
          <w:b w:val="false"/>
          <w:bCs w:val="false"/>
          <w:i w:val="false"/>
          <w:iCs w:val="false"/>
          <w:color w:val="000000"/>
          <w:sz w:val="22"/>
          <w:szCs w:val="22"/>
          <w:lang w:val="pl-PL" w:eastAsia="pl-PL"/>
        </w:rPr>
        <w:t xml:space="preserve">jestem/śmy związani ofertą do dnia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25 listopada 2017 r.,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spełniam/my warunki udziału w postępowaniu i wszystkie wymagania zawarte w zapytaniu ofertowym,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znajduję/my się w sytuacji ekonomicznej i finansowej zapewniającej wykonanie zamówienia, zgodnej z wymogami określonymi w zapytaniu ofertowym,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Palatino Linotype" w:ascii="Calibri" w:hAnsi="Calibri"/>
          <w:color w:val="000000"/>
          <w:sz w:val="22"/>
          <w:szCs w:val="22"/>
          <w:u w:val="none"/>
        </w:rPr>
        <w:t>posiadam/my odpowiednie kwalifikacje i uprawnienia oraz</w:t>
      </w:r>
      <w:r>
        <w:rPr>
          <w:rFonts w:eastAsia="Tahoma" w:cs="Palatino Linotype" w:ascii="Calibri" w:hAnsi="Calibri"/>
          <w:color w:val="000000"/>
          <w:sz w:val="22"/>
          <w:szCs w:val="22"/>
          <w:u w:val="none"/>
          <w:lang w:bidi="pl-PL"/>
        </w:rPr>
        <w:t xml:space="preserve"> niezbędną wiedzę i doświadczenie, potencjał ekonomiczny i techniczny konieczny do wykonania zamówienia,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left"/>
        <w:rPr>
          <w:rFonts w:ascii="Calibri" w:hAnsi="Calibri" w:eastAsia="Tahoma" w:cs="Palatino Linotype"/>
          <w:color w:val="000000"/>
          <w:sz w:val="22"/>
          <w:szCs w:val="22"/>
          <w:u w:val="none"/>
          <w:lang w:bidi="pl-PL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z w:val="22"/>
          <w:szCs w:val="22"/>
          <w:u w:val="none"/>
          <w:lang w:bidi="pl-PL"/>
        </w:rPr>
        <w:t>nie jestem/śmy powiązani ani osobowo, ani kapitałowo z Zamawiającym,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color w:val="000000"/>
          <w:sz w:val="22"/>
          <w:szCs w:val="22"/>
        </w:rPr>
        <w:t>w przypadku wybrania mojej oferty, zobowiązuję/my się do zawarcia umowy na dostarczenie przedmiotu zamówienia w miejscu i terminie wskazanym przez Zamawiającego.</w:t>
      </w:r>
    </w:p>
    <w:p>
      <w:pPr>
        <w:pStyle w:val="ListParagraph"/>
        <w:suppressAutoHyphens w:val="true"/>
        <w:spacing w:lineRule="auto" w:line="240" w:before="0" w:after="0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uppressAutoHyphens w:val="true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Jednocześnie stwierdzam/y, iż świadomy/i jestem/śmy odpowiedzialności karnej związanej</w:t>
        <w:br/>
        <w:t>ze składaniem fałszywych oświadczeń.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  <w:tab/>
        <w:t xml:space="preserve">                                   </w:t>
        <w:tab/>
        <w:tab/>
        <w:tab/>
        <w:t>………………………………………………………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ab/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14"/>
          <w:szCs w:val="14"/>
        </w:rPr>
        <w:tab/>
        <w:t>(Data i miejsce)</w:t>
        <w:tab/>
        <w:tab/>
        <w:tab/>
        <w:tab/>
        <w:tab/>
        <w:tab/>
        <w:tab/>
        <w:t>(Pieczęć i podpis/y  Wykonawcy)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14"/>
          <w:szCs w:val="14"/>
        </w:rPr>
      </w:pPr>
      <w:r>
        <w:rPr>
          <w:rFonts w:cs="Calibri" w:cstheme="minorHAnsi" w:ascii="Calibri" w:hAnsi="Calibri"/>
          <w:i/>
          <w:color w:val="000000"/>
          <w:sz w:val="14"/>
          <w:szCs w:val="14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14"/>
          <w:szCs w:val="14"/>
        </w:rPr>
      </w:pPr>
      <w:r>
        <w:rPr>
          <w:rFonts w:cs="Calibri" w:cstheme="minorHAnsi" w:ascii="Calibri" w:hAnsi="Calibri"/>
          <w:i/>
          <w:color w:val="000000"/>
          <w:sz w:val="14"/>
          <w:szCs w:val="14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14"/>
          <w:szCs w:val="14"/>
        </w:rPr>
      </w:pPr>
      <w:r>
        <w:rPr>
          <w:rFonts w:cs="Calibri" w:cstheme="minorHAnsi" w:ascii="Calibri" w:hAnsi="Calibri"/>
          <w:i/>
          <w:color w:val="000000"/>
          <w:sz w:val="14"/>
          <w:szCs w:val="1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7620" distL="0" distR="1905" simplePos="0" locked="0" layoutInCell="1" allowOverlap="1" relativeHeight="3">
          <wp:simplePos x="0" y="0"/>
          <wp:positionH relativeFrom="column">
            <wp:posOffset>-48895</wp:posOffset>
          </wp:positionH>
          <wp:positionV relativeFrom="paragraph">
            <wp:posOffset>-372110</wp:posOffset>
          </wp:positionV>
          <wp:extent cx="1636395" cy="848995"/>
          <wp:effectExtent l="0" t="0" r="0" b="0"/>
          <wp:wrapSquare wrapText="largest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080" distL="0" distR="6350" simplePos="0" locked="0" layoutInCell="1" allowOverlap="1" relativeHeight="5">
          <wp:simplePos x="0" y="0"/>
          <wp:positionH relativeFrom="column">
            <wp:posOffset>2060575</wp:posOffset>
          </wp:positionH>
          <wp:positionV relativeFrom="paragraph">
            <wp:posOffset>-279400</wp:posOffset>
          </wp:positionV>
          <wp:extent cx="1174750" cy="756920"/>
          <wp:effectExtent l="0" t="0" r="0" b="0"/>
          <wp:wrapSquare wrapText="largest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8890" simplePos="0" locked="0" layoutInCell="1" allowOverlap="1" relativeHeight="7">
          <wp:simplePos x="0" y="0"/>
          <wp:positionH relativeFrom="column">
            <wp:posOffset>3669665</wp:posOffset>
          </wp:positionH>
          <wp:positionV relativeFrom="paragraph">
            <wp:posOffset>-278765</wp:posOffset>
          </wp:positionV>
          <wp:extent cx="2162810" cy="713740"/>
          <wp:effectExtent l="0" t="0" r="0" b="0"/>
          <wp:wrapSquare wrapText="largest"/>
          <wp:docPr id="3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37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2379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2379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b2379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23795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33cb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d5f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LibreOffice/5.3.4.2$Windows_x86 LibreOffice_project/f82d347ccc0be322489bf7da61d7e4ad13fe2ff3</Application>
  <Pages>2</Pages>
  <Words>301</Words>
  <Characters>2886</Characters>
  <CharactersWithSpaces>3300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2017-02-02T13:23:00Z</dcterms:created>
  <dc:creator>e.luczak</dc:creator>
  <dc:description/>
  <dc:language>pl-PL</dc:language>
  <cp:lastModifiedBy/>
  <dcterms:modified xsi:type="dcterms:W3CDTF">2017-11-03T12:32:58Z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