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66DC" w14:textId="77777777" w:rsidR="005617F1" w:rsidRPr="00FE1DEF" w:rsidRDefault="005617F1" w:rsidP="0029051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9B37FC5" w14:textId="77777777" w:rsidR="00C850FB" w:rsidRPr="00FE1DEF" w:rsidRDefault="00C850FB" w:rsidP="00C850FB">
      <w:pPr>
        <w:pStyle w:val="Tytu"/>
        <w:rPr>
          <w:rFonts w:ascii="Arial" w:hAnsi="Arial"/>
          <w:sz w:val="20"/>
        </w:rPr>
      </w:pPr>
      <w:r w:rsidRPr="00FE1DEF">
        <w:rPr>
          <w:rFonts w:ascii="Arial" w:hAnsi="Arial"/>
          <w:sz w:val="20"/>
        </w:rPr>
        <w:t>Ogłoszenie</w:t>
      </w:r>
    </w:p>
    <w:p w14:paraId="235BAED9" w14:textId="5598C14F" w:rsidR="00C850FB" w:rsidRPr="00FE1DEF" w:rsidRDefault="00C850FB" w:rsidP="00935F69">
      <w:pPr>
        <w:jc w:val="center"/>
        <w:rPr>
          <w:rFonts w:ascii="Arial" w:hAnsi="Arial"/>
          <w:b/>
          <w:sz w:val="20"/>
        </w:rPr>
      </w:pPr>
      <w:r w:rsidRPr="00FE1DEF">
        <w:rPr>
          <w:rFonts w:ascii="Arial" w:hAnsi="Arial"/>
          <w:b/>
          <w:sz w:val="20"/>
        </w:rPr>
        <w:t>o naborze kandydatów na wolne stanowisko urzędnicze</w:t>
      </w:r>
    </w:p>
    <w:p w14:paraId="0F4F88E9" w14:textId="41C479CE" w:rsidR="00C850FB" w:rsidRDefault="00D211A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Burmistrz Miasta i</w:t>
      </w:r>
      <w:r w:rsidR="00C850FB">
        <w:rPr>
          <w:rFonts w:ascii="Arial" w:hAnsi="Arial"/>
          <w:sz w:val="20"/>
        </w:rPr>
        <w:t xml:space="preserve"> Gminy Parzęczew ogłasza w dniu </w:t>
      </w:r>
      <w:r w:rsidR="0068439E" w:rsidRPr="0068439E">
        <w:rPr>
          <w:rFonts w:ascii="Arial" w:hAnsi="Arial"/>
          <w:b/>
          <w:sz w:val="20"/>
        </w:rPr>
        <w:t>3</w:t>
      </w:r>
      <w:r w:rsidR="008A3714">
        <w:rPr>
          <w:rFonts w:ascii="Arial" w:hAnsi="Arial"/>
          <w:b/>
          <w:sz w:val="20"/>
        </w:rPr>
        <w:t xml:space="preserve"> </w:t>
      </w:r>
      <w:r w:rsidR="006C52FC">
        <w:rPr>
          <w:rFonts w:ascii="Arial" w:hAnsi="Arial"/>
          <w:b/>
          <w:sz w:val="20"/>
        </w:rPr>
        <w:t xml:space="preserve">lipca </w:t>
      </w:r>
      <w:r w:rsidR="00C850FB">
        <w:rPr>
          <w:rFonts w:ascii="Arial" w:hAnsi="Arial"/>
          <w:b/>
          <w:sz w:val="20"/>
        </w:rPr>
        <w:t xml:space="preserve"> 20</w:t>
      </w:r>
      <w:r>
        <w:rPr>
          <w:rFonts w:ascii="Arial" w:hAnsi="Arial"/>
          <w:b/>
          <w:sz w:val="20"/>
        </w:rPr>
        <w:t>2</w:t>
      </w:r>
      <w:r w:rsidR="006C52FC">
        <w:rPr>
          <w:rFonts w:ascii="Arial" w:hAnsi="Arial"/>
          <w:b/>
          <w:sz w:val="20"/>
        </w:rPr>
        <w:t>6</w:t>
      </w:r>
      <w:r w:rsidR="00C850FB">
        <w:rPr>
          <w:rFonts w:ascii="Arial" w:hAnsi="Arial"/>
          <w:b/>
          <w:sz w:val="20"/>
        </w:rPr>
        <w:t xml:space="preserve"> r.</w:t>
      </w:r>
      <w:r w:rsidR="00C850FB">
        <w:rPr>
          <w:rFonts w:ascii="Arial" w:hAnsi="Arial"/>
          <w:sz w:val="20"/>
        </w:rPr>
        <w:t xml:space="preserve"> nabór kandydatów na stanowisko urzędnicze w Urzędzie </w:t>
      </w:r>
      <w:r>
        <w:rPr>
          <w:rFonts w:ascii="Arial" w:hAnsi="Arial"/>
          <w:sz w:val="20"/>
        </w:rPr>
        <w:t xml:space="preserve">Miasta i </w:t>
      </w:r>
      <w:r w:rsidR="00C850FB">
        <w:rPr>
          <w:rFonts w:ascii="Arial" w:hAnsi="Arial"/>
          <w:sz w:val="20"/>
        </w:rPr>
        <w:t xml:space="preserve">Gminy Parzęczew, ul. Południowa 1, 95-045 Parzęczew </w:t>
      </w:r>
    </w:p>
    <w:p w14:paraId="43385316" w14:textId="3CBF127A" w:rsidR="00C850FB" w:rsidRDefault="0048373B" w:rsidP="00703728">
      <w:pPr>
        <w:jc w:val="center"/>
        <w:rPr>
          <w:rFonts w:ascii="Arial" w:hAnsi="Arial"/>
          <w:b/>
          <w:sz w:val="20"/>
        </w:rPr>
      </w:pPr>
      <w:bookmarkStart w:id="0" w:name="_Hlk204774821"/>
      <w:r>
        <w:rPr>
          <w:rFonts w:ascii="Arial" w:hAnsi="Arial"/>
          <w:b/>
          <w:sz w:val="20"/>
        </w:rPr>
        <w:t xml:space="preserve">mł. </w:t>
      </w:r>
      <w:r w:rsidR="006C52FC">
        <w:rPr>
          <w:rFonts w:ascii="Arial" w:hAnsi="Arial"/>
          <w:b/>
          <w:sz w:val="20"/>
        </w:rPr>
        <w:t>referent</w:t>
      </w:r>
      <w:r w:rsidR="00B96934" w:rsidRPr="00B1189F">
        <w:rPr>
          <w:rFonts w:ascii="Arial" w:hAnsi="Arial"/>
          <w:b/>
          <w:sz w:val="20"/>
        </w:rPr>
        <w:t xml:space="preserve"> </w:t>
      </w:r>
      <w:r w:rsidR="00B96934">
        <w:rPr>
          <w:rFonts w:ascii="Arial" w:hAnsi="Arial"/>
          <w:b/>
          <w:sz w:val="20"/>
        </w:rPr>
        <w:t xml:space="preserve">ds. </w:t>
      </w:r>
      <w:r w:rsidR="006C52FC">
        <w:rPr>
          <w:rFonts w:ascii="Arial" w:hAnsi="Arial"/>
          <w:b/>
          <w:sz w:val="20"/>
        </w:rPr>
        <w:t>promocji</w:t>
      </w:r>
    </w:p>
    <w:bookmarkEnd w:id="0"/>
    <w:p w14:paraId="62D85320" w14:textId="77777777" w:rsidR="00C850FB" w:rsidRDefault="00C850FB" w:rsidP="00C850FB">
      <w:pPr>
        <w:spacing w:line="360" w:lineRule="auto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  <w:u w:val="single"/>
        </w:rPr>
        <w:t>Miejsce i czas pracy</w:t>
      </w:r>
      <w:r>
        <w:rPr>
          <w:rFonts w:ascii="Arial" w:hAnsi="Arial"/>
          <w:b/>
          <w:i/>
          <w:sz w:val="20"/>
        </w:rPr>
        <w:t>:</w:t>
      </w:r>
    </w:p>
    <w:p w14:paraId="1FF9CE31" w14:textId="69B9BCC9" w:rsidR="00C850F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Urząd </w:t>
      </w:r>
      <w:r w:rsidR="00D211AB">
        <w:rPr>
          <w:rFonts w:ascii="Arial" w:hAnsi="Arial"/>
          <w:sz w:val="20"/>
        </w:rPr>
        <w:t xml:space="preserve">Miasta i </w:t>
      </w:r>
      <w:r>
        <w:rPr>
          <w:rFonts w:ascii="Arial" w:hAnsi="Arial"/>
          <w:sz w:val="20"/>
        </w:rPr>
        <w:t>Gminy  Parzęczew, ul. Południowa 1,  95-045 Parzęczew</w:t>
      </w:r>
    </w:p>
    <w:p w14:paraId="4D67DFED" w14:textId="00BCE927" w:rsidR="00C850FB" w:rsidRDefault="00405DDE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Pełny </w:t>
      </w:r>
      <w:r w:rsidR="00C850FB">
        <w:rPr>
          <w:rFonts w:ascii="Arial" w:hAnsi="Arial"/>
          <w:sz w:val="20"/>
        </w:rPr>
        <w:t>etat</w:t>
      </w:r>
      <w:r>
        <w:rPr>
          <w:rFonts w:ascii="Arial" w:hAnsi="Arial"/>
          <w:sz w:val="20"/>
        </w:rPr>
        <w:t xml:space="preserve"> </w:t>
      </w:r>
      <w:r w:rsidR="00C850FB">
        <w:rPr>
          <w:rFonts w:ascii="Arial" w:hAnsi="Arial"/>
          <w:sz w:val="20"/>
        </w:rPr>
        <w:t>(</w:t>
      </w:r>
      <w:r>
        <w:rPr>
          <w:rFonts w:ascii="Arial" w:hAnsi="Arial"/>
          <w:sz w:val="20"/>
        </w:rPr>
        <w:t>4</w:t>
      </w:r>
      <w:r w:rsidR="00C850FB">
        <w:rPr>
          <w:rFonts w:ascii="Arial" w:hAnsi="Arial"/>
          <w:sz w:val="20"/>
        </w:rPr>
        <w:t>0 godz. tygodniowo).</w:t>
      </w:r>
    </w:p>
    <w:p w14:paraId="27EEFEF9" w14:textId="29AF1B3D" w:rsidR="003416F5" w:rsidRPr="003416F5" w:rsidRDefault="003416F5" w:rsidP="003416F5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</w:pPr>
      <w:r w:rsidRPr="003416F5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 xml:space="preserve">Stanowisko znajduje się w Referacie </w:t>
      </w:r>
      <w:r w:rsidR="006C52FC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>Promocji</w:t>
      </w:r>
      <w:r w:rsidRPr="003416F5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 xml:space="preserve"> Urzędu </w:t>
      </w:r>
      <w:r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 xml:space="preserve">Miasta i </w:t>
      </w:r>
      <w:r w:rsidRPr="003416F5">
        <w:rPr>
          <w:rFonts w:ascii="Arial" w:eastAsia="Times New Roman" w:hAnsi="Arial" w:cs="Times New Roman"/>
          <w:kern w:val="0"/>
          <w:sz w:val="20"/>
          <w:szCs w:val="24"/>
          <w:lang w:eastAsia="pl-PL"/>
          <w14:ligatures w14:val="none"/>
        </w:rPr>
        <w:t>Gminy Parzęczew.</w:t>
      </w:r>
    </w:p>
    <w:p w14:paraId="086B3DCD" w14:textId="5D28276A" w:rsidR="000D6A9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Początek zatrudnienia: </w:t>
      </w:r>
      <w:r w:rsidR="008A3714">
        <w:rPr>
          <w:rFonts w:ascii="Arial" w:hAnsi="Arial"/>
          <w:sz w:val="20"/>
        </w:rPr>
        <w:t xml:space="preserve">sierpień </w:t>
      </w:r>
      <w:r>
        <w:rPr>
          <w:rFonts w:ascii="Arial" w:hAnsi="Arial"/>
          <w:sz w:val="20"/>
        </w:rPr>
        <w:t>202</w:t>
      </w:r>
      <w:r w:rsidR="008A3714">
        <w:rPr>
          <w:rFonts w:ascii="Arial" w:hAnsi="Arial"/>
          <w:sz w:val="20"/>
        </w:rPr>
        <w:t>6</w:t>
      </w:r>
      <w:r>
        <w:rPr>
          <w:rFonts w:ascii="Arial" w:hAnsi="Arial"/>
          <w:sz w:val="20"/>
        </w:rPr>
        <w:t xml:space="preserve"> r.</w:t>
      </w:r>
    </w:p>
    <w:p w14:paraId="5E08F36B" w14:textId="77777777" w:rsidR="00C850F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b/>
          <w:i/>
          <w:sz w:val="20"/>
        </w:rPr>
        <w:t>Kandydatem na stanowisko może być osoba, która spełnia następujące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u w:val="single"/>
        </w:rPr>
        <w:t>niezbędne wymagania</w:t>
      </w:r>
      <w:r>
        <w:rPr>
          <w:rFonts w:ascii="Arial" w:hAnsi="Arial"/>
          <w:sz w:val="20"/>
        </w:rPr>
        <w:t>:</w:t>
      </w:r>
    </w:p>
    <w:p w14:paraId="186F3567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1/ jest obywatelem polskim,</w:t>
      </w:r>
    </w:p>
    <w:p w14:paraId="7D60689C" w14:textId="327FF1B1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2/ posiada wykształcenie </w:t>
      </w:r>
      <w:r w:rsidR="00654C07">
        <w:rPr>
          <w:rFonts w:ascii="Arial" w:hAnsi="Arial"/>
          <w:sz w:val="20"/>
        </w:rPr>
        <w:t>wyższe</w:t>
      </w:r>
      <w:r w:rsidR="008A3714">
        <w:rPr>
          <w:rFonts w:ascii="Arial" w:hAnsi="Arial"/>
          <w:sz w:val="20"/>
        </w:rPr>
        <w:t>,</w:t>
      </w:r>
    </w:p>
    <w:p w14:paraId="769A31B6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3/ ma pełną zdolność do czynności prawnych oraz korzysta z pełni praw publicznych,</w:t>
      </w:r>
    </w:p>
    <w:p w14:paraId="14721BDD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4/ nie była skazana prawomocnym wyrokiem sądu za umyślne przestępstwo ścigane z oskarżenia publicznego lub umyślne przestępstwo skarbowe,</w:t>
      </w:r>
    </w:p>
    <w:p w14:paraId="78A3B3CA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5/ cieszy się nieposzlakowaną opinią,</w:t>
      </w:r>
    </w:p>
    <w:p w14:paraId="3B3549AA" w14:textId="77777777" w:rsidR="00C850FB" w:rsidRDefault="00C850FB" w:rsidP="005D29C5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6/ posiada stan zdrowia pozwalający na zatrudnienie na określonym stanowisku,</w:t>
      </w:r>
    </w:p>
    <w:p w14:paraId="60F85F25" w14:textId="117000FA" w:rsidR="001E3753" w:rsidRDefault="00C850FB" w:rsidP="008A3714">
      <w:pPr>
        <w:spacing w:after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7/ posiada</w:t>
      </w:r>
      <w:r w:rsidR="00783338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co najmniej </w:t>
      </w:r>
      <w:r w:rsidR="008A3714">
        <w:rPr>
          <w:rFonts w:ascii="Arial" w:hAnsi="Arial"/>
          <w:sz w:val="20"/>
        </w:rPr>
        <w:t>6 m</w:t>
      </w:r>
      <w:r w:rsidR="00F16D90">
        <w:rPr>
          <w:rFonts w:ascii="Arial" w:hAnsi="Arial"/>
          <w:sz w:val="20"/>
        </w:rPr>
        <w:t>iesię</w:t>
      </w:r>
      <w:r w:rsidR="008A3714">
        <w:rPr>
          <w:rFonts w:ascii="Arial" w:hAnsi="Arial"/>
          <w:sz w:val="20"/>
        </w:rPr>
        <w:t xml:space="preserve">czny </w:t>
      </w:r>
      <w:r w:rsidR="008A02C2">
        <w:rPr>
          <w:rFonts w:ascii="Arial" w:hAnsi="Arial"/>
          <w:sz w:val="20"/>
        </w:rPr>
        <w:t xml:space="preserve"> staż pracy</w:t>
      </w:r>
      <w:r w:rsidR="00076011">
        <w:rPr>
          <w:rFonts w:ascii="Arial" w:hAnsi="Arial"/>
          <w:sz w:val="20"/>
        </w:rPr>
        <w:t xml:space="preserve"> </w:t>
      </w:r>
      <w:r w:rsidR="00B1189F">
        <w:rPr>
          <w:rFonts w:ascii="Arial" w:hAnsi="Arial"/>
          <w:sz w:val="20"/>
        </w:rPr>
        <w:t xml:space="preserve">w administracji samorządowej </w:t>
      </w:r>
      <w:r w:rsidR="008A3714">
        <w:rPr>
          <w:rFonts w:ascii="Arial" w:hAnsi="Arial"/>
          <w:sz w:val="20"/>
        </w:rPr>
        <w:t>.</w:t>
      </w:r>
    </w:p>
    <w:p w14:paraId="44573999" w14:textId="77777777" w:rsidR="008A3714" w:rsidRDefault="008A3714" w:rsidP="008A3714">
      <w:pPr>
        <w:spacing w:after="0"/>
        <w:jc w:val="both"/>
        <w:rPr>
          <w:rFonts w:ascii="Arial" w:hAnsi="Arial"/>
          <w:b/>
          <w:i/>
          <w:sz w:val="20"/>
          <w:u w:val="single"/>
        </w:rPr>
      </w:pPr>
    </w:p>
    <w:p w14:paraId="38F83D22" w14:textId="4377AB6D" w:rsidR="00703728" w:rsidRDefault="00703728" w:rsidP="00703728">
      <w:pPr>
        <w:spacing w:line="360" w:lineRule="auto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  <w:u w:val="single"/>
        </w:rPr>
        <w:t>Wymagania dodatkowe:</w:t>
      </w:r>
    </w:p>
    <w:p w14:paraId="264E19EB" w14:textId="287B3698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umiejętność pracy w zespole oraz dobra organizacja pracy,</w:t>
      </w:r>
    </w:p>
    <w:p w14:paraId="7C6A1E0D" w14:textId="576F8A1D" w:rsidR="001175ED" w:rsidRDefault="005D29C5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b</w:t>
      </w:r>
      <w:r w:rsidRPr="005D29C5">
        <w:rPr>
          <w:rFonts w:ascii="Arial" w:hAnsi="Arial"/>
          <w:sz w:val="20"/>
        </w:rPr>
        <w:t>iegła obsługa komputera w zakresie pakietu Microsoft O</w:t>
      </w:r>
      <w:r w:rsidR="0068439E">
        <w:rPr>
          <w:rFonts w:ascii="Arial" w:hAnsi="Arial"/>
          <w:sz w:val="20"/>
        </w:rPr>
        <w:t xml:space="preserve">ffice, Gogle </w:t>
      </w:r>
      <w:proofErr w:type="spellStart"/>
      <w:r w:rsidR="0068439E">
        <w:rPr>
          <w:rFonts w:ascii="Arial" w:hAnsi="Arial"/>
          <w:sz w:val="20"/>
        </w:rPr>
        <w:t>Workspace</w:t>
      </w:r>
      <w:proofErr w:type="spellEnd"/>
      <w:r w:rsidR="001175ED">
        <w:rPr>
          <w:rFonts w:ascii="Arial" w:hAnsi="Arial"/>
          <w:sz w:val="20"/>
        </w:rPr>
        <w:t>,</w:t>
      </w:r>
      <w:r w:rsidR="0068439E">
        <w:rPr>
          <w:rFonts w:ascii="Arial" w:hAnsi="Arial"/>
          <w:sz w:val="20"/>
        </w:rPr>
        <w:t xml:space="preserve"> CANVA, Adobe,</w:t>
      </w:r>
    </w:p>
    <w:p w14:paraId="1D451AAC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dyspozycyjność,</w:t>
      </w:r>
    </w:p>
    <w:p w14:paraId="7F1D0B34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odporność na stres,</w:t>
      </w:r>
    </w:p>
    <w:p w14:paraId="1843B81D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komunikatywność,</w:t>
      </w:r>
    </w:p>
    <w:p w14:paraId="4DE62772" w14:textId="77777777" w:rsidR="00703728" w:rsidRDefault="00703728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prawo jazdy kat. B,</w:t>
      </w:r>
    </w:p>
    <w:p w14:paraId="48E506AF" w14:textId="4629D668" w:rsidR="00702403" w:rsidRDefault="00702403" w:rsidP="005D29C5">
      <w:pPr>
        <w:numPr>
          <w:ilvl w:val="0"/>
          <w:numId w:val="8"/>
        </w:numPr>
        <w:spacing w:after="0" w:line="24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znajomość języka angielskiego w stopniu komunikatywnym, min. na poziomie B2,</w:t>
      </w:r>
    </w:p>
    <w:p w14:paraId="4236F0C0" w14:textId="4AA29569" w:rsidR="001175ED" w:rsidRDefault="008A3714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 w:rsidR="0068439E">
        <w:rPr>
          <w:rFonts w:ascii="Arial" w:hAnsi="Arial"/>
          <w:sz w:val="20"/>
        </w:rPr>
        <w:t xml:space="preserve">    umiejętność pracy pod presją czasu,</w:t>
      </w:r>
    </w:p>
    <w:p w14:paraId="7D6689B8" w14:textId="41087ABC" w:rsidR="0068439E" w:rsidRDefault="0068439E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    obsługa systemu budżetowego w zakresie </w:t>
      </w:r>
      <w:proofErr w:type="spellStart"/>
      <w:r>
        <w:rPr>
          <w:rFonts w:ascii="Arial" w:hAnsi="Arial"/>
          <w:sz w:val="20"/>
        </w:rPr>
        <w:t>Ksef</w:t>
      </w:r>
      <w:proofErr w:type="spellEnd"/>
      <w:r>
        <w:rPr>
          <w:rFonts w:ascii="Arial" w:hAnsi="Arial"/>
          <w:sz w:val="20"/>
        </w:rPr>
        <w:t xml:space="preserve">.  </w:t>
      </w:r>
    </w:p>
    <w:p w14:paraId="0983BC7E" w14:textId="2910C61C" w:rsidR="00C850FB" w:rsidRDefault="00C850FB" w:rsidP="00C850F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Stanowisko podlega </w:t>
      </w:r>
      <w:r w:rsidR="00D211AB">
        <w:rPr>
          <w:rFonts w:ascii="Arial" w:hAnsi="Arial"/>
          <w:sz w:val="20"/>
        </w:rPr>
        <w:t xml:space="preserve">Burmistrzowi Miasta </w:t>
      </w:r>
      <w:r>
        <w:rPr>
          <w:rFonts w:ascii="Arial" w:hAnsi="Arial"/>
          <w:sz w:val="20"/>
        </w:rPr>
        <w:t xml:space="preserve">i Gminy i </w:t>
      </w:r>
      <w:r w:rsidR="0004788E">
        <w:rPr>
          <w:rFonts w:ascii="Arial" w:hAnsi="Arial"/>
          <w:sz w:val="20"/>
        </w:rPr>
        <w:t xml:space="preserve">Kierownikowi Referatu </w:t>
      </w:r>
      <w:r w:rsidR="008A3714">
        <w:rPr>
          <w:rFonts w:ascii="Arial" w:hAnsi="Arial"/>
          <w:sz w:val="20"/>
        </w:rPr>
        <w:t>Promocji</w:t>
      </w:r>
      <w:r>
        <w:rPr>
          <w:rFonts w:ascii="Arial" w:hAnsi="Arial"/>
          <w:sz w:val="20"/>
        </w:rPr>
        <w:t>.</w:t>
      </w:r>
    </w:p>
    <w:p w14:paraId="63D98D1C" w14:textId="25498A61" w:rsidR="00703728" w:rsidRDefault="00703728" w:rsidP="0028016F">
      <w:pPr>
        <w:spacing w:line="360" w:lineRule="auto"/>
        <w:rPr>
          <w:rFonts w:ascii="Arial" w:hAnsi="Arial"/>
          <w:b/>
          <w:i/>
          <w:sz w:val="20"/>
          <w:u w:val="single"/>
        </w:rPr>
      </w:pPr>
      <w:r>
        <w:rPr>
          <w:rFonts w:ascii="Arial" w:hAnsi="Arial"/>
          <w:b/>
          <w:i/>
          <w:sz w:val="20"/>
          <w:u w:val="single"/>
        </w:rPr>
        <w:t>Zakres zadań na stanowisku:</w:t>
      </w:r>
    </w:p>
    <w:p w14:paraId="36659AF2" w14:textId="4B9FEF5C" w:rsidR="0083063A" w:rsidRPr="007D252D" w:rsidRDefault="0083063A" w:rsidP="0083063A">
      <w:pPr>
        <w:numPr>
          <w:ilvl w:val="0"/>
          <w:numId w:val="14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>Kreowanie strategii promocji</w:t>
      </w:r>
      <w:r w:rsidR="007D252D" w:rsidRPr="007D252D">
        <w:rPr>
          <w:rFonts w:ascii="Arial" w:hAnsi="Arial" w:cs="Arial"/>
          <w:sz w:val="20"/>
          <w:szCs w:val="20"/>
        </w:rPr>
        <w:t>.</w:t>
      </w:r>
    </w:p>
    <w:p w14:paraId="75447003" w14:textId="53B4D3DF" w:rsidR="0083063A" w:rsidRPr="007D252D" w:rsidRDefault="0083063A" w:rsidP="0083063A">
      <w:pPr>
        <w:numPr>
          <w:ilvl w:val="0"/>
          <w:numId w:val="14"/>
        </w:numPr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>Przygotowywanie materiałów promocyjnych (broszur, folder</w:t>
      </w:r>
      <w:r w:rsidR="009C4943" w:rsidRPr="007D252D">
        <w:rPr>
          <w:rFonts w:ascii="Arial" w:hAnsi="Arial" w:cs="Arial"/>
          <w:sz w:val="20"/>
          <w:szCs w:val="20"/>
        </w:rPr>
        <w:t>ów</w:t>
      </w:r>
      <w:r w:rsidRPr="007D252D">
        <w:rPr>
          <w:rFonts w:ascii="Arial" w:hAnsi="Arial" w:cs="Arial"/>
          <w:sz w:val="20"/>
          <w:szCs w:val="20"/>
        </w:rPr>
        <w:t>, plakat</w:t>
      </w:r>
      <w:r w:rsidR="009C4943" w:rsidRPr="007D252D">
        <w:rPr>
          <w:rFonts w:ascii="Arial" w:hAnsi="Arial" w:cs="Arial"/>
          <w:sz w:val="20"/>
          <w:szCs w:val="20"/>
        </w:rPr>
        <w:t>ów</w:t>
      </w:r>
      <w:r w:rsidRPr="007D252D">
        <w:rPr>
          <w:rFonts w:ascii="Arial" w:hAnsi="Arial" w:cs="Arial"/>
          <w:sz w:val="20"/>
          <w:szCs w:val="20"/>
        </w:rPr>
        <w:t>, prezentacj</w:t>
      </w:r>
      <w:r w:rsidR="009C4943" w:rsidRPr="007D252D">
        <w:rPr>
          <w:rFonts w:ascii="Arial" w:hAnsi="Arial" w:cs="Arial"/>
          <w:sz w:val="20"/>
          <w:szCs w:val="20"/>
        </w:rPr>
        <w:t xml:space="preserve">i </w:t>
      </w:r>
      <w:r w:rsidRPr="007D252D">
        <w:rPr>
          <w:rFonts w:ascii="Arial" w:hAnsi="Arial" w:cs="Arial"/>
          <w:sz w:val="20"/>
          <w:szCs w:val="20"/>
        </w:rPr>
        <w:t>multimedialn</w:t>
      </w:r>
      <w:r w:rsidR="009C4943" w:rsidRPr="007D252D">
        <w:rPr>
          <w:rFonts w:ascii="Arial" w:hAnsi="Arial" w:cs="Arial"/>
          <w:sz w:val="20"/>
          <w:szCs w:val="20"/>
        </w:rPr>
        <w:t>ych</w:t>
      </w:r>
      <w:r w:rsidRPr="007D252D">
        <w:rPr>
          <w:rFonts w:ascii="Arial" w:hAnsi="Arial" w:cs="Arial"/>
          <w:sz w:val="20"/>
          <w:szCs w:val="20"/>
        </w:rPr>
        <w:t xml:space="preserve"> itp.,)</w:t>
      </w:r>
    </w:p>
    <w:p w14:paraId="1387D350" w14:textId="782754DD" w:rsidR="0083063A" w:rsidRPr="007D252D" w:rsidRDefault="0083063A" w:rsidP="0083063A">
      <w:pPr>
        <w:pStyle w:val="Akapitzlist"/>
        <w:numPr>
          <w:ilvl w:val="0"/>
          <w:numId w:val="14"/>
        </w:numPr>
        <w:spacing w:line="276" w:lineRule="auto"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>Przygotowywanie treści do stron internetowych, mediów społecznościowych i innych platform online</w:t>
      </w:r>
      <w:r w:rsidR="007D252D">
        <w:rPr>
          <w:rFonts w:ascii="Arial" w:hAnsi="Arial" w:cs="Arial"/>
          <w:sz w:val="20"/>
          <w:szCs w:val="20"/>
        </w:rPr>
        <w:t>.</w:t>
      </w:r>
    </w:p>
    <w:p w14:paraId="5CC27223" w14:textId="4668575C" w:rsidR="0083063A" w:rsidRPr="007D252D" w:rsidRDefault="0008599B" w:rsidP="0083063A">
      <w:pPr>
        <w:numPr>
          <w:ilvl w:val="0"/>
          <w:numId w:val="14"/>
        </w:numPr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>W</w:t>
      </w:r>
      <w:r w:rsidR="0083063A" w:rsidRPr="007D252D">
        <w:rPr>
          <w:rFonts w:ascii="Arial" w:hAnsi="Arial" w:cs="Arial"/>
          <w:sz w:val="20"/>
          <w:szCs w:val="20"/>
        </w:rPr>
        <w:t>spółpraca z mediami:</w:t>
      </w:r>
    </w:p>
    <w:p w14:paraId="2AA18CE5" w14:textId="65C40EDA" w:rsidR="0083063A" w:rsidRPr="007D252D" w:rsidRDefault="00B15834" w:rsidP="00B15834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 xml:space="preserve">      </w:t>
      </w:r>
      <w:r w:rsidR="0083063A" w:rsidRPr="007D252D">
        <w:rPr>
          <w:rFonts w:ascii="Arial" w:hAnsi="Arial" w:cs="Arial"/>
          <w:sz w:val="20"/>
          <w:szCs w:val="20"/>
        </w:rPr>
        <w:t>- nawiązywanie kontaktów z lokalnymi, regionalnymi i krajowymi mediami,</w:t>
      </w:r>
    </w:p>
    <w:p w14:paraId="12A7016A" w14:textId="5CAA04A4" w:rsidR="0083063A" w:rsidRPr="007D252D" w:rsidRDefault="0083063A" w:rsidP="0083063A">
      <w:pPr>
        <w:spacing w:line="276" w:lineRule="auto"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 xml:space="preserve">      - organizowanie konferencji prasowych i dostarczanie informacji prasowych</w:t>
      </w:r>
      <w:r w:rsidR="007D252D">
        <w:rPr>
          <w:rFonts w:ascii="Arial" w:hAnsi="Arial" w:cs="Arial"/>
          <w:sz w:val="20"/>
          <w:szCs w:val="20"/>
        </w:rPr>
        <w:t>.</w:t>
      </w:r>
    </w:p>
    <w:p w14:paraId="2BEDF947" w14:textId="2350C8AA" w:rsidR="0083063A" w:rsidRPr="007D252D" w:rsidRDefault="0008599B" w:rsidP="0083063A">
      <w:pPr>
        <w:numPr>
          <w:ilvl w:val="0"/>
          <w:numId w:val="14"/>
        </w:numPr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>P</w:t>
      </w:r>
      <w:r w:rsidR="0083063A" w:rsidRPr="007D252D">
        <w:rPr>
          <w:rFonts w:ascii="Arial" w:hAnsi="Arial" w:cs="Arial"/>
          <w:sz w:val="20"/>
          <w:szCs w:val="20"/>
        </w:rPr>
        <w:t>rowadzenie działań marketingowych:</w:t>
      </w:r>
    </w:p>
    <w:p w14:paraId="78B79AF7" w14:textId="77777777" w:rsidR="00B15834" w:rsidRPr="007D252D" w:rsidRDefault="00B15834" w:rsidP="00B15834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 xml:space="preserve">      </w:t>
      </w:r>
      <w:r w:rsidR="0083063A" w:rsidRPr="007D252D">
        <w:rPr>
          <w:rFonts w:ascii="Arial" w:hAnsi="Arial" w:cs="Arial"/>
          <w:sz w:val="20"/>
          <w:szCs w:val="20"/>
        </w:rPr>
        <w:t xml:space="preserve">- wykorzystywanie różnych kanałów reklamowych, takich jak reklama zewnętrzna,  media </w:t>
      </w:r>
      <w:r w:rsidRPr="007D252D">
        <w:rPr>
          <w:rFonts w:ascii="Arial" w:hAnsi="Arial" w:cs="Arial"/>
          <w:sz w:val="20"/>
          <w:szCs w:val="20"/>
        </w:rPr>
        <w:t xml:space="preserve"> </w:t>
      </w:r>
    </w:p>
    <w:p w14:paraId="6380F45A" w14:textId="742B1061" w:rsidR="0083063A" w:rsidRPr="007D252D" w:rsidRDefault="00B15834" w:rsidP="00B15834">
      <w:pPr>
        <w:spacing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 xml:space="preserve">      </w:t>
      </w:r>
      <w:r w:rsidR="0083063A" w:rsidRPr="007D252D">
        <w:rPr>
          <w:rFonts w:ascii="Arial" w:hAnsi="Arial" w:cs="Arial"/>
          <w:sz w:val="20"/>
          <w:szCs w:val="20"/>
        </w:rPr>
        <w:t>społecznościowe, reklama internetowa itp.,</w:t>
      </w:r>
    </w:p>
    <w:p w14:paraId="652B1F8C" w14:textId="3E1532A7" w:rsidR="0083063A" w:rsidRPr="007D252D" w:rsidRDefault="0008599B" w:rsidP="0083063A">
      <w:pPr>
        <w:numPr>
          <w:ilvl w:val="0"/>
          <w:numId w:val="14"/>
        </w:numPr>
        <w:spacing w:after="0" w:line="276" w:lineRule="auto"/>
        <w:contextualSpacing/>
        <w:rPr>
          <w:rFonts w:ascii="Arial" w:hAnsi="Arial" w:cs="Arial"/>
          <w:sz w:val="20"/>
          <w:szCs w:val="20"/>
        </w:rPr>
      </w:pPr>
      <w:r w:rsidRPr="007D252D">
        <w:rPr>
          <w:rFonts w:ascii="Arial" w:hAnsi="Arial" w:cs="Arial"/>
          <w:sz w:val="20"/>
          <w:szCs w:val="20"/>
        </w:rPr>
        <w:t>P</w:t>
      </w:r>
      <w:r w:rsidR="0083063A" w:rsidRPr="007D252D">
        <w:rPr>
          <w:rFonts w:ascii="Arial" w:hAnsi="Arial" w:cs="Arial"/>
          <w:sz w:val="20"/>
          <w:szCs w:val="20"/>
        </w:rPr>
        <w:t>romowanie wydarzeń kulturalnych i społecznych:</w:t>
      </w:r>
    </w:p>
    <w:p w14:paraId="3FEE9EEC" w14:textId="56E75856" w:rsidR="0008599B" w:rsidRDefault="00F12BBD" w:rsidP="0083063A">
      <w:pPr>
        <w:spacing w:line="276" w:lineRule="auto"/>
        <w:contextualSpacing/>
      </w:pPr>
      <w:r>
        <w:lastRenderedPageBreak/>
        <w:t xml:space="preserve">  </w:t>
      </w:r>
      <w:r w:rsidR="007D252D">
        <w:t xml:space="preserve">  </w:t>
      </w:r>
      <w:r>
        <w:t xml:space="preserve">  </w:t>
      </w:r>
      <w:r w:rsidR="0083063A">
        <w:t>- organizacja i  promocja wydarzeń kulturalnych, sportowych i społecznych,</w:t>
      </w:r>
    </w:p>
    <w:p w14:paraId="2BECEC72" w14:textId="4C230BB3" w:rsidR="0083063A" w:rsidRDefault="00F12BBD" w:rsidP="0083063A">
      <w:pPr>
        <w:spacing w:line="276" w:lineRule="auto"/>
        <w:contextualSpacing/>
      </w:pPr>
      <w:r>
        <w:t xml:space="preserve">     </w:t>
      </w:r>
      <w:r w:rsidR="0083063A">
        <w:t>-</w:t>
      </w:r>
      <w:r w:rsidR="0008599B">
        <w:t xml:space="preserve"> </w:t>
      </w:r>
      <w:r w:rsidR="0083063A">
        <w:t>współpraca z lokalnymi organizacjami i instytucjami w zakresie promocji ich  inicjatyw</w:t>
      </w:r>
      <w:r w:rsidR="007D252D">
        <w:t>.</w:t>
      </w:r>
    </w:p>
    <w:p w14:paraId="3B378FD4" w14:textId="3FF98E02" w:rsidR="0083063A" w:rsidRDefault="00F12BBD" w:rsidP="0083063A">
      <w:pPr>
        <w:numPr>
          <w:ilvl w:val="0"/>
          <w:numId w:val="14"/>
        </w:numPr>
        <w:spacing w:after="0" w:line="276" w:lineRule="auto"/>
        <w:contextualSpacing/>
      </w:pPr>
      <w:r>
        <w:t>P</w:t>
      </w:r>
      <w:r w:rsidR="0083063A">
        <w:t>ielęgnowanie relacji z interesariuszami:</w:t>
      </w:r>
    </w:p>
    <w:p w14:paraId="5D959D9E" w14:textId="4E43D9C7" w:rsidR="0083063A" w:rsidRDefault="00F12BBD" w:rsidP="00F12BBD">
      <w:pPr>
        <w:spacing w:line="276" w:lineRule="auto"/>
        <w:ind w:left="360"/>
        <w:contextualSpacing/>
      </w:pPr>
      <w:r>
        <w:t xml:space="preserve">- </w:t>
      </w:r>
      <w:r w:rsidR="0083063A">
        <w:t>nawiązywanie i utrzymywanie relacji z przedsiębiorcami, instytucjami, mieszkańcami i organizacjami społecznymi,</w:t>
      </w:r>
    </w:p>
    <w:p w14:paraId="4FCC9BED" w14:textId="37C05C89" w:rsidR="0083063A" w:rsidRDefault="0083063A" w:rsidP="0083063A">
      <w:pPr>
        <w:spacing w:line="276" w:lineRule="auto"/>
      </w:pPr>
      <w:r>
        <w:t xml:space="preserve">       - współpraca z partnerami zewnętrznymi i instytucjami na rzecz promocji gminy,</w:t>
      </w:r>
    </w:p>
    <w:p w14:paraId="7786B1A7" w14:textId="2190709B" w:rsidR="0083063A" w:rsidRDefault="00F12BBD" w:rsidP="0083063A">
      <w:pPr>
        <w:numPr>
          <w:ilvl w:val="0"/>
          <w:numId w:val="14"/>
        </w:numPr>
        <w:spacing w:after="0" w:line="276" w:lineRule="auto"/>
        <w:contextualSpacing/>
      </w:pPr>
      <w:r>
        <w:t>O</w:t>
      </w:r>
      <w:r w:rsidR="0083063A">
        <w:t>pracowywanie raportów i prezentacji,</w:t>
      </w:r>
    </w:p>
    <w:p w14:paraId="055A5CB7" w14:textId="29861755" w:rsidR="0083063A" w:rsidRDefault="00F12BBD" w:rsidP="0083063A">
      <w:pPr>
        <w:numPr>
          <w:ilvl w:val="0"/>
          <w:numId w:val="14"/>
        </w:numPr>
        <w:spacing w:after="0" w:line="276" w:lineRule="auto"/>
        <w:contextualSpacing/>
      </w:pPr>
      <w:r>
        <w:t>U</w:t>
      </w:r>
      <w:r w:rsidR="0083063A">
        <w:t>trzymywanie aktualności na platformach online:</w:t>
      </w:r>
    </w:p>
    <w:p w14:paraId="1FA2E78D" w14:textId="0512C07F" w:rsidR="00F12BBD" w:rsidRDefault="00F12BBD" w:rsidP="00F12BBD">
      <w:pPr>
        <w:spacing w:line="276" w:lineRule="auto"/>
        <w:contextualSpacing/>
      </w:pPr>
      <w:r>
        <w:t xml:space="preserve">       </w:t>
      </w:r>
      <w:r w:rsidR="0083063A">
        <w:t>- zarządzanie treściami na stronie internetowej gminy oraz w mediach społecznościowyc</w:t>
      </w:r>
      <w:r w:rsidR="00B15834">
        <w:t>h</w:t>
      </w:r>
    </w:p>
    <w:p w14:paraId="3BA11694" w14:textId="6D383054" w:rsidR="0083063A" w:rsidRDefault="0083063A" w:rsidP="00F12BBD">
      <w:pPr>
        <w:spacing w:line="276" w:lineRule="auto"/>
        <w:contextualSpacing/>
      </w:pPr>
      <w:r>
        <w:t xml:space="preserve">       - regularne aktualizowanie informacji dotyczących wydarzeń, inwestycji i osiągnięć,</w:t>
      </w:r>
    </w:p>
    <w:p w14:paraId="2DEBECA8" w14:textId="4A77D04F" w:rsidR="0083063A" w:rsidRDefault="007D252D" w:rsidP="0083063A">
      <w:pPr>
        <w:numPr>
          <w:ilvl w:val="0"/>
          <w:numId w:val="14"/>
        </w:numPr>
        <w:spacing w:after="0" w:line="276" w:lineRule="auto"/>
        <w:contextualSpacing/>
      </w:pPr>
      <w:r>
        <w:t>W</w:t>
      </w:r>
      <w:r w:rsidR="0083063A">
        <w:t>spółpraca z</w:t>
      </w:r>
      <w:r w:rsidR="00520101">
        <w:t xml:space="preserve"> Referatem Finansów, Referatem Rolnictwa i Gospodarki Komunalnej oraz</w:t>
      </w:r>
      <w:r w:rsidR="0083063A">
        <w:t xml:space="preserve"> </w:t>
      </w:r>
      <w:r w:rsidR="00520101">
        <w:t xml:space="preserve">Referatem Funduszy Europejskich </w:t>
      </w:r>
      <w:r w:rsidR="0083063A">
        <w:t>odpowiedzialnym za pozyskiwanie funduszy na projekty rozwojowe,</w:t>
      </w:r>
    </w:p>
    <w:p w14:paraId="51324457" w14:textId="10711B9F" w:rsidR="008A3714" w:rsidRPr="00F2556C" w:rsidRDefault="007D252D" w:rsidP="00F2556C">
      <w:pPr>
        <w:numPr>
          <w:ilvl w:val="0"/>
          <w:numId w:val="14"/>
        </w:numPr>
        <w:spacing w:after="0" w:line="276" w:lineRule="auto"/>
        <w:contextualSpacing/>
      </w:pPr>
      <w:r>
        <w:t>B</w:t>
      </w:r>
      <w:r w:rsidR="0083063A">
        <w:t xml:space="preserve">ieżące aktualizowanie danych na monitorach informacyjnych gminy.                                              </w:t>
      </w:r>
    </w:p>
    <w:p w14:paraId="20ADE8AF" w14:textId="47C5951D" w:rsidR="008F6FE0" w:rsidRPr="008F6FE0" w:rsidRDefault="008F6FE0" w:rsidP="005D29C5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8F6FE0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Archiwizacja dokumentacji</w:t>
      </w:r>
      <w:r w:rsidR="007D252D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.</w:t>
      </w:r>
    </w:p>
    <w:p w14:paraId="044B61F9" w14:textId="77777777" w:rsidR="001E3753" w:rsidRDefault="001E3753" w:rsidP="005D29C5">
      <w:pPr>
        <w:spacing w:after="0" w:line="360" w:lineRule="auto"/>
        <w:jc w:val="both"/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:lang w:eastAsia="pl-PL"/>
          <w14:ligatures w14:val="none"/>
        </w:rPr>
      </w:pPr>
    </w:p>
    <w:p w14:paraId="3322B0E3" w14:textId="12E5148C" w:rsidR="00D12137" w:rsidRDefault="00D12137" w:rsidP="00D12137">
      <w:pPr>
        <w:spacing w:after="0" w:line="360" w:lineRule="auto"/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:lang w:eastAsia="pl-PL"/>
          <w14:ligatures w14:val="none"/>
        </w:rPr>
      </w:pPr>
      <w:r>
        <w:rPr>
          <w:rFonts w:ascii="Arial" w:eastAsia="Times New Roman" w:hAnsi="Arial" w:cs="Arial"/>
          <w:b/>
          <w:i/>
          <w:kern w:val="0"/>
          <w:sz w:val="20"/>
          <w:szCs w:val="20"/>
          <w:u w:val="single"/>
          <w:lang w:eastAsia="pl-PL"/>
          <w14:ligatures w14:val="none"/>
        </w:rPr>
        <w:t>Wymagane dokumenty:</w:t>
      </w:r>
    </w:p>
    <w:p w14:paraId="54E8B820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CV i  list motywacyjny ze wskazaniem nr telefonu kontaktowego.</w:t>
      </w:r>
    </w:p>
    <w:p w14:paraId="7EEC7E49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Kwestionariusz osobowy dla osoby ubiegającej się o zatrudnienie. </w:t>
      </w:r>
      <w:r>
        <w:rPr>
          <w:rFonts w:ascii="Arial" w:eastAsia="Times New Roman" w:hAnsi="Arial" w:cs="Arial"/>
          <w:kern w:val="0"/>
          <w:sz w:val="24"/>
          <w:szCs w:val="2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color w:val="FF0000"/>
          <w:kern w:val="0"/>
          <w:sz w:val="24"/>
          <w:szCs w:val="20"/>
          <w:lang w:eastAsia="pl-PL"/>
          <w14:ligatures w14:val="none"/>
        </w:rPr>
        <w:t xml:space="preserve"> </w:t>
      </w:r>
    </w:p>
    <w:p w14:paraId="51B5AE7B" w14:textId="77777777" w:rsidR="00D12137" w:rsidRDefault="00D12137" w:rsidP="00783338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hyperlink r:id="rId6" w:history="1">
        <w:r>
          <w:rPr>
            <w:rStyle w:val="Hipercze"/>
          </w:rPr>
          <w:t>https://bip.parzeczew.nv.pl/m,492,dokumenty-do-pobrania.html</w:t>
        </w:r>
      </w:hyperlink>
    </w:p>
    <w:p w14:paraId="41F3772E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Kopie świadectw pracy z poprzednich miejsc pracy lub innych dokumentów potwierdzających okresy zatrudnienia.</w:t>
      </w:r>
    </w:p>
    <w:p w14:paraId="342FF907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Kopia dyplomu ukończenia szkoły.</w:t>
      </w:r>
    </w:p>
    <w:p w14:paraId="2F7148CD" w14:textId="315C61D9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Oświadczenie, że kandydat nie był skazany prawomocnym wyrokiem sądu za umyślne przestępstwo ścigane z oskarżenia publicznego lub umyślne przestępstwo skarbowe</w:t>
      </w:r>
      <w:r w:rsidR="00656B82" w:rsidRPr="00656B82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2802B059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Oświadczenie, że kandydat ma pełną zdolność do czynności prawnych oraz korzysta z pełni praw publicznych.</w:t>
      </w:r>
    </w:p>
    <w:p w14:paraId="0A3411F0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Oświadczenie, że kandydat wyraża zgodę na przetwarzanie swoich danych osobowych zgodnie z załącznikiem </w:t>
      </w:r>
      <w:hyperlink r:id="rId7" w:history="1">
        <w:r>
          <w:rPr>
            <w:rStyle w:val="Hipercze"/>
          </w:rPr>
          <w:t>https://bip.parzeczew.nv.pl/m,492,dokumenty-do-pobrania.html</w:t>
        </w:r>
      </w:hyperlink>
      <w:r>
        <w:t xml:space="preserve"> 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w celu przeprowadzenia naboru kandydatów na wolne stanowisko urzędnicze.</w:t>
      </w:r>
    </w:p>
    <w:p w14:paraId="0AA0E23B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Oświadczenie o posiadaniu  obywatelstwa polskiego.</w:t>
      </w:r>
    </w:p>
    <w:p w14:paraId="5913B432" w14:textId="77777777" w:rsidR="00D12137" w:rsidRDefault="00D12137" w:rsidP="00783338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Inne dokumenty potwierdzające dodatkowe umiejętności i osiągnięcia zawodowe.</w:t>
      </w:r>
    </w:p>
    <w:p w14:paraId="3566A02E" w14:textId="77777777" w:rsidR="0048373B" w:rsidRDefault="0048373B" w:rsidP="0048373B">
      <w:pPr>
        <w:spacing w:after="0" w:line="240" w:lineRule="auto"/>
        <w:jc w:val="both"/>
        <w:rPr>
          <w:rFonts w:ascii="Arial" w:hAnsi="Arial"/>
          <w:sz w:val="20"/>
        </w:rPr>
      </w:pPr>
    </w:p>
    <w:p w14:paraId="3634E22F" w14:textId="77777777" w:rsidR="0048373B" w:rsidRDefault="0048373B" w:rsidP="0048373B">
      <w:pPr>
        <w:pStyle w:val="Nagwek1"/>
      </w:pPr>
      <w:r>
        <w:t>Wynagrodzenie:</w:t>
      </w:r>
    </w:p>
    <w:p w14:paraId="25D5F4BA" w14:textId="1045BF8D" w:rsidR="0048373B" w:rsidRDefault="0048373B" w:rsidP="004837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wynagrodzenie zasadnicze w kwocie od 4.</w:t>
      </w:r>
      <w:r>
        <w:rPr>
          <w:rFonts w:ascii="Arial" w:hAnsi="Arial" w:cs="Arial"/>
          <w:sz w:val="20"/>
          <w:szCs w:val="20"/>
        </w:rPr>
        <w:t>94</w:t>
      </w:r>
      <w:r>
        <w:rPr>
          <w:rFonts w:ascii="Arial" w:hAnsi="Arial" w:cs="Arial"/>
          <w:sz w:val="20"/>
          <w:szCs w:val="20"/>
        </w:rPr>
        <w:t xml:space="preserve">0,00 zł do </w:t>
      </w:r>
      <w:r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00,00 zł brutto (pełny etat); dodatek stażowy w wysokości 5% miesięcznego wynagrodzenia zasadniczego po 5 latach pracy (wzrost o 1% rocznie do maksymalnie 20%); </w:t>
      </w:r>
    </w:p>
    <w:p w14:paraId="1C1A3A45" w14:textId="77777777" w:rsidR="0048373B" w:rsidRDefault="0048373B" w:rsidP="004837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Pracodawca oferuje: dodatkowe wynagrodzenie roczne, nagrody jubileuszowe, pakiet socjalny</w:t>
      </w:r>
    </w:p>
    <w:p w14:paraId="353A3379" w14:textId="77777777" w:rsidR="0048373B" w:rsidRDefault="0048373B" w:rsidP="004837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(wczasy pod gruszą, pakiet </w:t>
      </w:r>
      <w:proofErr w:type="spellStart"/>
      <w:r>
        <w:rPr>
          <w:rFonts w:ascii="Arial" w:hAnsi="Arial" w:cs="Arial"/>
          <w:sz w:val="20"/>
          <w:szCs w:val="20"/>
        </w:rPr>
        <w:t>MultiSport</w:t>
      </w:r>
      <w:proofErr w:type="spellEnd"/>
      <w:r>
        <w:rPr>
          <w:rFonts w:ascii="Arial" w:hAnsi="Arial" w:cs="Arial"/>
          <w:sz w:val="20"/>
          <w:szCs w:val="20"/>
        </w:rPr>
        <w:t>)</w:t>
      </w:r>
    </w:p>
    <w:p w14:paraId="4BAC743F" w14:textId="77777777" w:rsidR="0048373B" w:rsidRPr="003C4F3E" w:rsidRDefault="0048373B" w:rsidP="0048373B">
      <w:pPr>
        <w:spacing w:after="0" w:line="240" w:lineRule="auto"/>
        <w:jc w:val="both"/>
        <w:rPr>
          <w:rFonts w:ascii="Arial" w:hAnsi="Arial"/>
          <w:sz w:val="20"/>
        </w:rPr>
      </w:pPr>
    </w:p>
    <w:p w14:paraId="6A24CBB2" w14:textId="77777777" w:rsidR="00D211AB" w:rsidRPr="00290517" w:rsidRDefault="00D211AB" w:rsidP="00D211AB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i/>
          <w:kern w:val="0"/>
          <w:sz w:val="20"/>
          <w:szCs w:val="20"/>
          <w:u w:val="single"/>
          <w:lang w:eastAsia="pl-PL"/>
          <w14:ligatures w14:val="none"/>
        </w:rPr>
      </w:pPr>
      <w:r w:rsidRPr="00290517">
        <w:rPr>
          <w:rFonts w:ascii="Arial" w:eastAsia="Times New Roman" w:hAnsi="Arial" w:cs="Arial"/>
          <w:b/>
          <w:bCs/>
          <w:i/>
          <w:kern w:val="0"/>
          <w:sz w:val="20"/>
          <w:szCs w:val="20"/>
          <w:u w:val="single"/>
          <w:lang w:eastAsia="pl-PL"/>
          <w14:ligatures w14:val="none"/>
        </w:rPr>
        <w:t>Informacje o warunkach pracy na danym stanowisku</w:t>
      </w:r>
    </w:p>
    <w:p w14:paraId="20A75012" w14:textId="5C293D08" w:rsidR="00D211AB" w:rsidRPr="00290517" w:rsidRDefault="00D211AB" w:rsidP="00D211AB">
      <w:pPr>
        <w:spacing w:after="12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Stanowisko pracy znajduje się w siedzibie Pracodawcy, na </w:t>
      </w:r>
      <w:r w:rsidR="0078333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parterze</w:t>
      </w:r>
      <w:r w:rsidR="00A4586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.</w:t>
      </w:r>
      <w:r w:rsidRPr="0029051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Budynek nie posiada windy. Budynek posiada podjazd dla niepełnosprawnych.</w:t>
      </w:r>
    </w:p>
    <w:p w14:paraId="4DB7854D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481AEBF" w14:textId="48B8256B" w:rsidR="00D211AB" w:rsidRPr="00690AA4" w:rsidRDefault="00D211AB" w:rsidP="00690AA4">
      <w:pPr>
        <w:jc w:val="center"/>
        <w:rPr>
          <w:rFonts w:ascii="Arial" w:hAnsi="Arial"/>
          <w:b/>
          <w:sz w:val="20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Wymagane dokumenty należy składać w terminie </w:t>
      </w:r>
      <w:r w:rsidRPr="00290517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do dnia </w:t>
      </w:r>
      <w:r w:rsidR="00575927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>13</w:t>
      </w:r>
      <w:r w:rsidR="008A3714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 lipca</w:t>
      </w:r>
      <w:r w:rsidRPr="00290517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 202</w:t>
      </w:r>
      <w:r w:rsidR="008A3714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>6</w:t>
      </w:r>
      <w:r w:rsidRPr="00290517"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 r.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(liczy się data wpływu do Urzędu) na adres Urzędu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Miasta i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Gminy Parzęczew, ul. Południowa 1, 95-045 Parzęczew, pok.24,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tel. 718-60-57 w zamkniętej kopercie oznaczonej imieniem i nazwiskiem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oraz nr telefonu 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kandydata z dopiskiem: </w:t>
      </w:r>
      <w:r w:rsidR="00935F69">
        <w:rPr>
          <w:rFonts w:ascii="Arial" w:hAnsi="Arial"/>
          <w:b/>
          <w:sz w:val="20"/>
        </w:rPr>
        <w:t>”Dotyczy naboru na stanowisko</w:t>
      </w:r>
      <w:r w:rsidR="00690AA4">
        <w:rPr>
          <w:rFonts w:ascii="Arial" w:hAnsi="Arial"/>
          <w:b/>
          <w:sz w:val="20"/>
        </w:rPr>
        <w:t xml:space="preserve"> </w:t>
      </w:r>
      <w:r w:rsidR="00100BAD">
        <w:rPr>
          <w:rFonts w:ascii="Arial" w:hAnsi="Arial"/>
          <w:b/>
          <w:sz w:val="20"/>
        </w:rPr>
        <w:t xml:space="preserve">mł. </w:t>
      </w:r>
      <w:r w:rsidR="008A3714">
        <w:rPr>
          <w:rFonts w:ascii="Arial" w:hAnsi="Arial"/>
          <w:b/>
          <w:sz w:val="20"/>
        </w:rPr>
        <w:t>referenta</w:t>
      </w:r>
      <w:r w:rsidR="00690AA4">
        <w:rPr>
          <w:rFonts w:ascii="Arial" w:hAnsi="Arial"/>
          <w:b/>
          <w:sz w:val="20"/>
        </w:rPr>
        <w:t xml:space="preserve"> ds. </w:t>
      </w:r>
      <w:r w:rsidR="008A3714">
        <w:rPr>
          <w:rFonts w:ascii="Arial" w:hAnsi="Arial"/>
          <w:b/>
          <w:sz w:val="20"/>
        </w:rPr>
        <w:t>promocji</w:t>
      </w:r>
      <w:r w:rsidR="00935F69">
        <w:rPr>
          <w:rFonts w:ascii="Arial" w:hAnsi="Arial"/>
          <w:b/>
          <w:sz w:val="20"/>
        </w:rPr>
        <w:t>.</w:t>
      </w:r>
      <w:r>
        <w:rPr>
          <w:rFonts w:ascii="Arial" w:eastAsia="Times New Roman" w:hAnsi="Arial" w:cs="Times New Roman"/>
          <w:b/>
          <w:kern w:val="0"/>
          <w:sz w:val="20"/>
          <w:szCs w:val="20"/>
          <w:lang w:eastAsia="pl-PL"/>
          <w14:ligatures w14:val="none"/>
        </w:rPr>
        <w:t xml:space="preserve">  </w:t>
      </w:r>
    </w:p>
    <w:p w14:paraId="4E198BB6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Aplikacje, które wpłyną do Urzędu po wyżej określonym terminie nie będą rozpatrywane.</w:t>
      </w:r>
    </w:p>
    <w:p w14:paraId="4511930B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color w:val="FF0000"/>
          <w:kern w:val="0"/>
          <w:sz w:val="20"/>
          <w:szCs w:val="20"/>
          <w:lang w:eastAsia="pl-PL"/>
          <w14:ligatures w14:val="none"/>
        </w:rPr>
      </w:pPr>
    </w:p>
    <w:p w14:paraId="4E42E33D" w14:textId="77777777" w:rsidR="00D211AB" w:rsidRPr="00290517" w:rsidRDefault="00D211AB" w:rsidP="00D211AB">
      <w:pPr>
        <w:keepNext/>
        <w:spacing w:after="0" w:line="240" w:lineRule="auto"/>
        <w:outlineLvl w:val="0"/>
        <w:rPr>
          <w:rFonts w:ascii="Arial" w:eastAsia="Times New Roman" w:hAnsi="Arial" w:cs="Times New Roman"/>
          <w:b/>
          <w:bCs/>
          <w:kern w:val="0"/>
          <w:sz w:val="20"/>
          <w:szCs w:val="24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b/>
          <w:bCs/>
          <w:kern w:val="0"/>
          <w:sz w:val="20"/>
          <w:szCs w:val="24"/>
          <w:lang w:eastAsia="pl-PL"/>
          <w14:ligatures w14:val="none"/>
        </w:rPr>
        <w:lastRenderedPageBreak/>
        <w:t>Informacje dodatkowe</w:t>
      </w:r>
    </w:p>
    <w:p w14:paraId="7714779E" w14:textId="5867EB19" w:rsidR="00D211AB" w:rsidRPr="009D61BD" w:rsidRDefault="00D211AB" w:rsidP="009D61BD">
      <w:pPr>
        <w:pStyle w:val="Akapitzlist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D61BD">
        <w:rPr>
          <w:rFonts w:ascii="Arial" w:eastAsia="Times New Roman" w:hAnsi="Arial" w:cs="Arial"/>
          <w:sz w:val="20"/>
          <w:szCs w:val="20"/>
          <w:lang w:eastAsia="pl-PL"/>
        </w:rPr>
        <w:t xml:space="preserve">Informacja wynikająca z art. 13 ust. 2 pkt 4b ustawy o pracownikach samorządowych – w miesiącu poprzedzającym datę upublicznienia ogłoszenia (tj. </w:t>
      </w:r>
      <w:r w:rsidR="008A3714">
        <w:rPr>
          <w:rFonts w:ascii="Arial" w:eastAsia="Times New Roman" w:hAnsi="Arial" w:cs="Arial"/>
          <w:sz w:val="20"/>
          <w:szCs w:val="20"/>
          <w:lang w:eastAsia="pl-PL"/>
        </w:rPr>
        <w:t>czerwiec</w:t>
      </w:r>
      <w:r w:rsidRPr="009D61BD">
        <w:rPr>
          <w:rFonts w:ascii="Arial" w:eastAsia="Times New Roman" w:hAnsi="Arial" w:cs="Arial"/>
          <w:sz w:val="20"/>
          <w:szCs w:val="20"/>
          <w:lang w:eastAsia="pl-PL"/>
        </w:rPr>
        <w:t xml:space="preserve"> 202</w:t>
      </w:r>
      <w:r w:rsidR="008A3714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9D61BD">
        <w:rPr>
          <w:rFonts w:ascii="Arial" w:eastAsia="Times New Roman" w:hAnsi="Arial" w:cs="Arial"/>
          <w:sz w:val="20"/>
          <w:szCs w:val="20"/>
          <w:lang w:eastAsia="pl-PL"/>
        </w:rPr>
        <w:t xml:space="preserve"> r.) wskaźnik zatrudnienia osób niepełnosprawnych w Urzędzie Miasta i Gminy Parzęczew w rozumieniu przepisów o rehabilitacji zawodowej i społecznej oraz zatrudnianiu osób niepełnosprawnych wyniósł powyżej </w:t>
      </w:r>
      <w:r w:rsidRPr="009D61BD">
        <w:rPr>
          <w:rFonts w:ascii="Arial" w:eastAsia="Times New Roman" w:hAnsi="Arial" w:cs="Arial"/>
          <w:b/>
          <w:sz w:val="20"/>
          <w:szCs w:val="20"/>
          <w:lang w:eastAsia="pl-PL"/>
        </w:rPr>
        <w:t>6 %.</w:t>
      </w:r>
    </w:p>
    <w:p w14:paraId="673DEE25" w14:textId="77777777" w:rsidR="00D211AB" w:rsidRPr="009D61BD" w:rsidRDefault="00D211AB" w:rsidP="009D61BD">
      <w:pPr>
        <w:pStyle w:val="Akapitzlist"/>
        <w:numPr>
          <w:ilvl w:val="0"/>
          <w:numId w:val="7"/>
        </w:numPr>
        <w:spacing w:after="0" w:line="240" w:lineRule="auto"/>
        <w:rPr>
          <w:rFonts w:ascii="Arial" w:eastAsia="Times New Roman" w:hAnsi="Arial"/>
          <w:sz w:val="20"/>
          <w:szCs w:val="24"/>
          <w:lang w:eastAsia="pl-PL"/>
        </w:rPr>
      </w:pPr>
      <w:r w:rsidRPr="009D61BD">
        <w:rPr>
          <w:rFonts w:ascii="Arial" w:eastAsia="Times New Roman" w:hAnsi="Arial"/>
          <w:sz w:val="20"/>
          <w:szCs w:val="20"/>
          <w:lang w:eastAsia="pl-PL"/>
        </w:rPr>
        <w:t>Zgodnie z art. 13 ust. 4 ustawy z dnia 21 listopada 2008 r. o pracownikach samorządowych informuje o kandydatach, którzy zgłosili się do naboru, stanowią informację publiczną w zakresie objętym wymaganiami związanymi ze stanowiskiem urzędniczym, określonym w ogłoszeniu o naborze.</w:t>
      </w:r>
    </w:p>
    <w:p w14:paraId="4DE5E41F" w14:textId="77777777" w:rsidR="00D211AB" w:rsidRPr="009D61BD" w:rsidRDefault="00D211AB" w:rsidP="009D61BD">
      <w:pPr>
        <w:pStyle w:val="Akapitzlist"/>
        <w:numPr>
          <w:ilvl w:val="0"/>
          <w:numId w:val="7"/>
        </w:numPr>
        <w:spacing w:after="0" w:line="240" w:lineRule="auto"/>
        <w:rPr>
          <w:rFonts w:ascii="Arial" w:eastAsia="Times New Roman" w:hAnsi="Arial"/>
          <w:sz w:val="20"/>
          <w:szCs w:val="20"/>
          <w:lang w:eastAsia="pl-PL"/>
        </w:rPr>
      </w:pPr>
      <w:r w:rsidRPr="009D61BD">
        <w:rPr>
          <w:rFonts w:ascii="Arial" w:eastAsia="Times New Roman" w:hAnsi="Arial"/>
          <w:sz w:val="20"/>
          <w:szCs w:val="20"/>
          <w:lang w:eastAsia="pl-PL"/>
        </w:rPr>
        <w:t>Urząd Miasta i Gminy Parzęczew zastrzega sobie prawo nie zwracania dostarczonych dokumentów aplikacyjnych.</w:t>
      </w:r>
    </w:p>
    <w:p w14:paraId="076D5B92" w14:textId="77777777" w:rsidR="00D211AB" w:rsidRPr="00290517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95EAF82" w14:textId="77777777" w:rsidR="00D211AB" w:rsidRPr="00290517" w:rsidRDefault="00D211AB" w:rsidP="00D211AB">
      <w:pPr>
        <w:spacing w:after="0" w:line="240" w:lineRule="auto"/>
        <w:ind w:left="360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Uwaga: Zastrzega się prawo nie wybrania żadnego kandydata.</w:t>
      </w:r>
    </w:p>
    <w:p w14:paraId="107FBBF0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0F599206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9F175C">
        <w:rPr>
          <w:rFonts w:ascii="Arial" w:eastAsia="Times New Roman" w:hAnsi="Arial" w:cs="Times New Roman"/>
          <w:b/>
          <w:bCs/>
          <w:kern w:val="0"/>
          <w:sz w:val="20"/>
          <w:szCs w:val="20"/>
          <w:lang w:eastAsia="pl-PL"/>
          <w14:ligatures w14:val="none"/>
        </w:rPr>
        <w:t>Klauzula informacyjna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:</w:t>
      </w:r>
    </w:p>
    <w:p w14:paraId="7A43AD9E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1. Administratorem danych osobowych kandydatów do pracy jest Burmistrz Miasta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i Gminy Parzęczew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z siedzibą przy ul.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Południowej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1,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95-0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4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5 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Parzęczew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.</w:t>
      </w:r>
    </w:p>
    <w:p w14:paraId="11688482" w14:textId="612D00DB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2. Administrator w celu należytej ochrony danych osobowych powołał Inspektora Ochrony Danych, z którym można się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skontaktować pod adresem e-mail </w:t>
      </w:r>
      <w:hyperlink r:id="rId8" w:history="1">
        <w:r w:rsidRPr="005176CA">
          <w:rPr>
            <w:rStyle w:val="Hipercze"/>
            <w:rFonts w:ascii="Arial" w:eastAsia="Times New Roman" w:hAnsi="Arial" w:cs="Times New Roman"/>
            <w:kern w:val="0"/>
            <w:sz w:val="20"/>
            <w:szCs w:val="20"/>
            <w:lang w:eastAsia="pl-PL"/>
            <w14:ligatures w14:val="none"/>
          </w:rPr>
          <w:t>iod@parzeczew.p</w:t>
        </w:r>
      </w:hyperlink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l</w:t>
      </w:r>
    </w:p>
    <w:p w14:paraId="71B0174F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3. Pani/Pana dane osobowe będą przetwarzane wyłącznie w celu uczestnictwa w niniejszym naborze na podstawie zgody na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przetwarzanie danych osobowych.</w:t>
      </w:r>
    </w:p>
    <w:p w14:paraId="0B7B38B9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4. Dane będą udostępniane pracownikom, biorącym udział w niniejszym naborze na stanowisko urzędnicze.</w:t>
      </w:r>
    </w:p>
    <w:p w14:paraId="113BD0F9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5. Pani/Pana dane nie będą przekazywane innym podmiotom w wyjątkiem tych, które są uprawnione do ich uzyskania na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podstawie przepisów obowiązującego prawa.</w:t>
      </w:r>
    </w:p>
    <w:p w14:paraId="3ECCAA09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6. Dane osobowe będą przechowywane przez okres 3 miesięcy od momentu rozstrzygnięcia naboru.</w:t>
      </w:r>
    </w:p>
    <w:p w14:paraId="4CA40358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7. Ma Pani/Pan prawo do:</w:t>
      </w:r>
    </w:p>
    <w:p w14:paraId="4B212C45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a) dostępu do treści swoich danych oraz ich sprostowania, usunięcia lub ograniczenia,</w:t>
      </w:r>
    </w:p>
    <w:p w14:paraId="52AC4315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b) wniesienia sprzeciwu wobec przetwarzania,</w:t>
      </w:r>
    </w:p>
    <w:p w14:paraId="35966BAC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c) przenoszenia danych,</w:t>
      </w:r>
    </w:p>
    <w:p w14:paraId="66AD86AA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d) cofnięcia zgody na przetwarzanie danych w dowolnym momencie,</w:t>
      </w:r>
    </w:p>
    <w:p w14:paraId="2A141827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e) wniesienia skargi do organu nadzorczego, którym od dnia 25 maja 2018 r. jest Urząd Ochrony Danych Osobowych.</w:t>
      </w:r>
    </w:p>
    <w:p w14:paraId="5FEF5553" w14:textId="77777777" w:rsidR="00D211AB" w:rsidRPr="00034CF5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8. Zgoda na przetwarzanie danych osobowych jest dobrowolna, jednak nie wyrażenie zgody skutkuje brakiem możliwości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uczestnictwa w niniejszym naborze.</w:t>
      </w:r>
    </w:p>
    <w:p w14:paraId="7BA94417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9. Podanie danych osobowych jest dobrowolne, jednocześnie niepodanie informacji wskazanych w art. 221§ 1 Kodeksu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pracy spowoduje, iż otrzymane dokumenty aplikacyjne kandydatów do pracy nie będą przez Administratora</w:t>
      </w:r>
      <w:r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034CF5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rozpatrywane.</w:t>
      </w: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             </w:t>
      </w:r>
    </w:p>
    <w:p w14:paraId="27A6189F" w14:textId="77777777" w:rsidR="00D211AB" w:rsidRPr="00290517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</w:t>
      </w:r>
    </w:p>
    <w:p w14:paraId="124B565D" w14:textId="5BB636E0" w:rsidR="00D211AB" w:rsidRPr="003C4F3E" w:rsidRDefault="00D211AB" w:rsidP="00D211AB">
      <w:pPr>
        <w:spacing w:after="0" w:line="240" w:lineRule="auto"/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</w:pPr>
      <w:r w:rsidRPr="0029051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Parzęczew, 20</w:t>
      </w:r>
      <w:r w:rsidR="003706A0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2</w:t>
      </w:r>
      <w:r w:rsidR="00ED3C5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6.07</w:t>
      </w:r>
      <w:r w:rsidR="00575927">
        <w:rPr>
          <w:rFonts w:ascii="Arial" w:eastAsia="Times New Roman" w:hAnsi="Arial" w:cs="Times New Roman"/>
          <w:kern w:val="0"/>
          <w:sz w:val="20"/>
          <w:szCs w:val="20"/>
          <w:lang w:eastAsia="pl-PL"/>
          <w14:ligatures w14:val="none"/>
        </w:rPr>
        <w:t>.03.</w:t>
      </w:r>
    </w:p>
    <w:p w14:paraId="6F3CD891" w14:textId="77777777" w:rsidR="00D211AB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67E9FBE2" w14:textId="77777777" w:rsidR="00A1439B" w:rsidRDefault="00A1439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49A252E1" w14:textId="77777777" w:rsidR="00A1439B" w:rsidRPr="00290517" w:rsidRDefault="00A1439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0C4D2804" w14:textId="1156EBB6" w:rsidR="00D211AB" w:rsidRDefault="00D211AB" w:rsidP="00D211A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                              Burmistrz</w:t>
      </w:r>
    </w:p>
    <w:p w14:paraId="0704E651" w14:textId="77777777" w:rsidR="00D211AB" w:rsidRDefault="00D211AB" w:rsidP="00D211A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                                    ( - )</w:t>
      </w:r>
    </w:p>
    <w:p w14:paraId="62046221" w14:textId="77777777" w:rsidR="00D211AB" w:rsidRDefault="00D211AB" w:rsidP="00D211AB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                                                                                   Ryszard Nowakowski</w:t>
      </w:r>
    </w:p>
    <w:p w14:paraId="5D356860" w14:textId="77777777" w:rsidR="00D211AB" w:rsidRPr="00290517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p w14:paraId="64F2034A" w14:textId="77777777" w:rsidR="00D211AB" w:rsidRDefault="00D211AB" w:rsidP="00D211A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</w:p>
    <w:sectPr w:rsidR="00D211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012AE"/>
    <w:multiLevelType w:val="hybridMultilevel"/>
    <w:tmpl w:val="AF888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E7507"/>
    <w:multiLevelType w:val="hybridMultilevel"/>
    <w:tmpl w:val="9AC286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8D442F"/>
    <w:multiLevelType w:val="hybridMultilevel"/>
    <w:tmpl w:val="10BAF8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7448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D7F7A6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F95732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44104C2E"/>
    <w:multiLevelType w:val="multilevel"/>
    <w:tmpl w:val="7E32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731D5F"/>
    <w:multiLevelType w:val="singleLevel"/>
    <w:tmpl w:val="C8B2C98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C961D95"/>
    <w:multiLevelType w:val="multilevel"/>
    <w:tmpl w:val="BF9E8A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9A6BBA"/>
    <w:multiLevelType w:val="hybridMultilevel"/>
    <w:tmpl w:val="3B6AC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891633">
    <w:abstractNumId w:val="7"/>
  </w:num>
  <w:num w:numId="2" w16cid:durableId="2034652402">
    <w:abstractNumId w:val="3"/>
    <w:lvlOverride w:ilvl="0">
      <w:startOverride w:val="1"/>
    </w:lvlOverride>
  </w:num>
  <w:num w:numId="3" w16cid:durableId="923633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8482501">
    <w:abstractNumId w:val="7"/>
  </w:num>
  <w:num w:numId="5" w16cid:durableId="2058775559">
    <w:abstractNumId w:val="2"/>
  </w:num>
  <w:num w:numId="6" w16cid:durableId="68356558">
    <w:abstractNumId w:val="9"/>
  </w:num>
  <w:num w:numId="7" w16cid:durableId="1741974783">
    <w:abstractNumId w:val="1"/>
  </w:num>
  <w:num w:numId="8" w16cid:durableId="843133016">
    <w:abstractNumId w:val="7"/>
  </w:num>
  <w:num w:numId="9" w16cid:durableId="1648246243">
    <w:abstractNumId w:val="5"/>
  </w:num>
  <w:num w:numId="10" w16cid:durableId="71677749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5472889">
    <w:abstractNumId w:val="7"/>
  </w:num>
  <w:num w:numId="12" w16cid:durableId="829367390">
    <w:abstractNumId w:val="0"/>
  </w:num>
  <w:num w:numId="13" w16cid:durableId="1678800181">
    <w:abstractNumId w:val="4"/>
    <w:lvlOverride w:ilvl="0">
      <w:startOverride w:val="1"/>
    </w:lvlOverride>
  </w:num>
  <w:num w:numId="14" w16cid:durableId="1930503856">
    <w:abstractNumId w:val="4"/>
  </w:num>
  <w:num w:numId="15" w16cid:durableId="1028874580">
    <w:abstractNumId w:val="7"/>
  </w:num>
  <w:num w:numId="16" w16cid:durableId="278412757">
    <w:abstractNumId w:val="6"/>
  </w:num>
  <w:num w:numId="17" w16cid:durableId="78986345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CE"/>
    <w:rsid w:val="00001D85"/>
    <w:rsid w:val="00034CF5"/>
    <w:rsid w:val="0004788E"/>
    <w:rsid w:val="00054E13"/>
    <w:rsid w:val="0006272A"/>
    <w:rsid w:val="000758F8"/>
    <w:rsid w:val="00076011"/>
    <w:rsid w:val="0008599B"/>
    <w:rsid w:val="00090E0C"/>
    <w:rsid w:val="000B6A13"/>
    <w:rsid w:val="000D6A9B"/>
    <w:rsid w:val="000F1921"/>
    <w:rsid w:val="00100BAD"/>
    <w:rsid w:val="001175ED"/>
    <w:rsid w:val="001358F5"/>
    <w:rsid w:val="001903E7"/>
    <w:rsid w:val="001C0802"/>
    <w:rsid w:val="001D3665"/>
    <w:rsid w:val="001E3753"/>
    <w:rsid w:val="001F2FDE"/>
    <w:rsid w:val="00225BF4"/>
    <w:rsid w:val="00230F83"/>
    <w:rsid w:val="002444E0"/>
    <w:rsid w:val="002633FF"/>
    <w:rsid w:val="0028016F"/>
    <w:rsid w:val="00280F19"/>
    <w:rsid w:val="0028291E"/>
    <w:rsid w:val="00290517"/>
    <w:rsid w:val="002D0B56"/>
    <w:rsid w:val="002D54EE"/>
    <w:rsid w:val="002D5C92"/>
    <w:rsid w:val="002E33DB"/>
    <w:rsid w:val="002E3D07"/>
    <w:rsid w:val="002F6C5B"/>
    <w:rsid w:val="003200A9"/>
    <w:rsid w:val="003416F5"/>
    <w:rsid w:val="0034633D"/>
    <w:rsid w:val="00363651"/>
    <w:rsid w:val="00363731"/>
    <w:rsid w:val="003676E3"/>
    <w:rsid w:val="003702AF"/>
    <w:rsid w:val="003706A0"/>
    <w:rsid w:val="0038160E"/>
    <w:rsid w:val="003963B8"/>
    <w:rsid w:val="003A7065"/>
    <w:rsid w:val="003C4F3E"/>
    <w:rsid w:val="003C7C82"/>
    <w:rsid w:val="003D2A19"/>
    <w:rsid w:val="003E453E"/>
    <w:rsid w:val="004041CE"/>
    <w:rsid w:val="00405DDE"/>
    <w:rsid w:val="0041739C"/>
    <w:rsid w:val="00456AD2"/>
    <w:rsid w:val="0047511D"/>
    <w:rsid w:val="00475678"/>
    <w:rsid w:val="00480707"/>
    <w:rsid w:val="0048373B"/>
    <w:rsid w:val="004A37D0"/>
    <w:rsid w:val="004C1732"/>
    <w:rsid w:val="004C3302"/>
    <w:rsid w:val="004E626F"/>
    <w:rsid w:val="004E7E7D"/>
    <w:rsid w:val="004F1E96"/>
    <w:rsid w:val="004F649D"/>
    <w:rsid w:val="005006D8"/>
    <w:rsid w:val="00510886"/>
    <w:rsid w:val="00520101"/>
    <w:rsid w:val="005617F1"/>
    <w:rsid w:val="00575927"/>
    <w:rsid w:val="00586A10"/>
    <w:rsid w:val="00593064"/>
    <w:rsid w:val="005B4060"/>
    <w:rsid w:val="005D29C5"/>
    <w:rsid w:val="006108C6"/>
    <w:rsid w:val="006339F0"/>
    <w:rsid w:val="00654C07"/>
    <w:rsid w:val="00656260"/>
    <w:rsid w:val="00656B82"/>
    <w:rsid w:val="0068439E"/>
    <w:rsid w:val="00687B45"/>
    <w:rsid w:val="00690AA4"/>
    <w:rsid w:val="006A10C6"/>
    <w:rsid w:val="006C52FC"/>
    <w:rsid w:val="00701B94"/>
    <w:rsid w:val="00702403"/>
    <w:rsid w:val="00703728"/>
    <w:rsid w:val="00783338"/>
    <w:rsid w:val="007A2CBF"/>
    <w:rsid w:val="007A7842"/>
    <w:rsid w:val="007D0E67"/>
    <w:rsid w:val="007D252D"/>
    <w:rsid w:val="008220A1"/>
    <w:rsid w:val="0083063A"/>
    <w:rsid w:val="008821BE"/>
    <w:rsid w:val="008A02C2"/>
    <w:rsid w:val="008A34C2"/>
    <w:rsid w:val="008A3714"/>
    <w:rsid w:val="008B64D0"/>
    <w:rsid w:val="008C5307"/>
    <w:rsid w:val="008C5B4B"/>
    <w:rsid w:val="008D0C5E"/>
    <w:rsid w:val="008F3910"/>
    <w:rsid w:val="008F6FE0"/>
    <w:rsid w:val="00935F69"/>
    <w:rsid w:val="00950F23"/>
    <w:rsid w:val="009814C7"/>
    <w:rsid w:val="009B6E04"/>
    <w:rsid w:val="009C1880"/>
    <w:rsid w:val="009C4943"/>
    <w:rsid w:val="009D61BD"/>
    <w:rsid w:val="009D768B"/>
    <w:rsid w:val="009F175C"/>
    <w:rsid w:val="009F2964"/>
    <w:rsid w:val="00A1439B"/>
    <w:rsid w:val="00A258AF"/>
    <w:rsid w:val="00A45865"/>
    <w:rsid w:val="00A47FBC"/>
    <w:rsid w:val="00A5661D"/>
    <w:rsid w:val="00A85288"/>
    <w:rsid w:val="00AA63F2"/>
    <w:rsid w:val="00B1189F"/>
    <w:rsid w:val="00B15834"/>
    <w:rsid w:val="00B96934"/>
    <w:rsid w:val="00BC3978"/>
    <w:rsid w:val="00BD1593"/>
    <w:rsid w:val="00BE6B87"/>
    <w:rsid w:val="00BF51BF"/>
    <w:rsid w:val="00C00EDD"/>
    <w:rsid w:val="00C13232"/>
    <w:rsid w:val="00C413D2"/>
    <w:rsid w:val="00C70978"/>
    <w:rsid w:val="00C72FD1"/>
    <w:rsid w:val="00C850FB"/>
    <w:rsid w:val="00C94820"/>
    <w:rsid w:val="00C94F9A"/>
    <w:rsid w:val="00CB2B97"/>
    <w:rsid w:val="00CC208C"/>
    <w:rsid w:val="00CC5834"/>
    <w:rsid w:val="00CD0B9F"/>
    <w:rsid w:val="00D12137"/>
    <w:rsid w:val="00D211AB"/>
    <w:rsid w:val="00D609F0"/>
    <w:rsid w:val="00D65030"/>
    <w:rsid w:val="00D85748"/>
    <w:rsid w:val="00D9550D"/>
    <w:rsid w:val="00D96FEF"/>
    <w:rsid w:val="00DA2461"/>
    <w:rsid w:val="00DD294C"/>
    <w:rsid w:val="00E0149B"/>
    <w:rsid w:val="00E02800"/>
    <w:rsid w:val="00E03E0F"/>
    <w:rsid w:val="00E101FF"/>
    <w:rsid w:val="00E176C1"/>
    <w:rsid w:val="00E3495A"/>
    <w:rsid w:val="00E63A33"/>
    <w:rsid w:val="00E8102C"/>
    <w:rsid w:val="00ED3C57"/>
    <w:rsid w:val="00ED729D"/>
    <w:rsid w:val="00EE0414"/>
    <w:rsid w:val="00EE1AD3"/>
    <w:rsid w:val="00F12BBD"/>
    <w:rsid w:val="00F16D90"/>
    <w:rsid w:val="00F2556C"/>
    <w:rsid w:val="00F46314"/>
    <w:rsid w:val="00F47EE0"/>
    <w:rsid w:val="00F70A5E"/>
    <w:rsid w:val="00F82C57"/>
    <w:rsid w:val="00F97EBF"/>
    <w:rsid w:val="00FA7E46"/>
    <w:rsid w:val="00FB5BBB"/>
    <w:rsid w:val="00FE1DEF"/>
    <w:rsid w:val="00FE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2A9A"/>
  <w15:chartTrackingRefBased/>
  <w15:docId w15:val="{DC54D453-7AC5-4B1F-B8CF-D6CC08E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850F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01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01B94"/>
    <w:rPr>
      <w:b/>
      <w:bCs/>
    </w:rPr>
  </w:style>
  <w:style w:type="character" w:styleId="Hipercze">
    <w:name w:val="Hyperlink"/>
    <w:basedOn w:val="Domylnaczcionkaakapitu"/>
    <w:uiPriority w:val="99"/>
    <w:unhideWhenUsed/>
    <w:rsid w:val="00C1323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4CF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C850FB"/>
    <w:rPr>
      <w:rFonts w:ascii="Arial" w:eastAsia="Times New Roman" w:hAnsi="Arial" w:cs="Arial"/>
      <w:b/>
      <w:bCs/>
      <w:kern w:val="0"/>
      <w:sz w:val="20"/>
      <w:szCs w:val="24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C850FB"/>
    <w:pPr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C850FB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850FB"/>
    <w:pPr>
      <w:spacing w:after="120" w:line="48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850F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C850FB"/>
    <w:pPr>
      <w:spacing w:line="25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arzeczew.p" TargetMode="External"/><Relationship Id="rId3" Type="http://schemas.openxmlformats.org/officeDocument/2006/relationships/styles" Target="styles.xml"/><Relationship Id="rId7" Type="http://schemas.openxmlformats.org/officeDocument/2006/relationships/hyperlink" Target="https://bip.parzeczew.nv.pl/m,492,dokumenty-do-pobrania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parzeczew.nv.pl/m,492,dokumenty-do-pobrania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AE8B9-8802-42C9-8E56-1A75EBEF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1190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Lechowicz</dc:creator>
  <cp:keywords/>
  <dc:description/>
  <cp:lastModifiedBy>Katarzyna Lechowicz</cp:lastModifiedBy>
  <cp:revision>20</cp:revision>
  <cp:lastPrinted>2025-01-07T13:34:00Z</cp:lastPrinted>
  <dcterms:created xsi:type="dcterms:W3CDTF">2025-07-31T10:28:00Z</dcterms:created>
  <dcterms:modified xsi:type="dcterms:W3CDTF">2026-06-29T12:01:00Z</dcterms:modified>
</cp:coreProperties>
</file>